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3 -->
  <w:body>
    <w:p w:rsidR="00CE1E30" w:rsidRPr="00CE1E30" w:rsidP="00CE1E30" w14:paraId="2071B3BE" w14:textId="2B2B5622">
      <w:pPr>
        <w:autoSpaceDE w:val="0"/>
        <w:autoSpaceDN w:val="0"/>
        <w:adjustRightInd w:val="0"/>
        <w:jc w:val="right"/>
        <w:rPr>
          <w:rFonts w:eastAsia="Times New Roman"/>
          <w:snapToGrid/>
          <w:lang w:eastAsia="en-CA"/>
        </w:rPr>
      </w:pPr>
      <w:bookmarkStart w:id="0" w:name="_GoBack"/>
      <w:bookmarkEnd w:id="0"/>
      <w:r w:rsidRPr="00CE1E30">
        <w:rPr>
          <w:rFonts w:eastAsia="Times New Roman"/>
          <w:snapToGrid/>
          <w:lang w:eastAsia="en-CA"/>
        </w:rPr>
        <w:t>Court File No.</w:t>
      </w:r>
      <w:r w:rsidR="00307C32">
        <w:rPr>
          <w:rFonts w:eastAsia="Times New Roman"/>
          <w:snapToGrid/>
          <w:lang w:eastAsia="en-CA"/>
        </w:rPr>
        <w:t xml:space="preserve">  CV-24-00003220-0000</w:t>
      </w:r>
    </w:p>
    <w:p w:rsidR="00CE1E30" w:rsidRPr="00CE1E30" w:rsidP="00CE1E30" w14:paraId="45093719" w14:textId="77777777">
      <w:pPr>
        <w:autoSpaceDE w:val="0"/>
        <w:autoSpaceDN w:val="0"/>
        <w:adjustRightInd w:val="0"/>
        <w:jc w:val="right"/>
        <w:rPr>
          <w:rFonts w:eastAsia="Times New Roman"/>
          <w:snapToGrid/>
          <w:lang w:eastAsia="en-CA"/>
        </w:rPr>
      </w:pPr>
    </w:p>
    <w:p w:rsidR="00CE1E30" w:rsidRPr="00CE1E30" w:rsidP="00CE1E30" w14:paraId="0D9380F8" w14:textId="77777777">
      <w:pPr>
        <w:autoSpaceDE w:val="0"/>
        <w:autoSpaceDN w:val="0"/>
        <w:adjustRightInd w:val="0"/>
        <w:ind w:left="720" w:right="720"/>
        <w:jc w:val="center"/>
        <w:rPr>
          <w:rFonts w:eastAsia="Times New Roman"/>
          <w:b/>
          <w:bCs/>
          <w:i/>
          <w:iCs/>
          <w:snapToGrid/>
          <w:sz w:val="28"/>
          <w:szCs w:val="28"/>
          <w:lang w:eastAsia="en-CA"/>
        </w:rPr>
      </w:pPr>
      <w:r w:rsidRPr="00CE1E30">
        <w:rPr>
          <w:rFonts w:eastAsia="Times New Roman"/>
          <w:b/>
          <w:bCs/>
          <w:i/>
          <w:iCs/>
          <w:snapToGrid/>
          <w:sz w:val="28"/>
          <w:szCs w:val="28"/>
          <w:lang w:eastAsia="en-CA"/>
        </w:rPr>
        <w:t>ONTARIO</w:t>
      </w:r>
    </w:p>
    <w:p w:rsidR="00CE1E30" w:rsidRPr="00AA7344" w:rsidP="00AA7344" w14:paraId="706646D5" w14:textId="466DA8B4">
      <w:pPr>
        <w:autoSpaceDE w:val="0"/>
        <w:autoSpaceDN w:val="0"/>
        <w:adjustRightInd w:val="0"/>
        <w:ind w:left="720" w:right="720"/>
        <w:jc w:val="center"/>
        <w:rPr>
          <w:rFonts w:eastAsia="Times New Roman"/>
          <w:b/>
          <w:bCs/>
          <w:snapToGrid/>
          <w:sz w:val="28"/>
          <w:szCs w:val="28"/>
          <w:lang w:eastAsia="en-CA"/>
        </w:rPr>
      </w:pPr>
      <w:r w:rsidRPr="00CE1E30">
        <w:rPr>
          <w:rFonts w:eastAsia="Times New Roman"/>
          <w:b/>
          <w:bCs/>
          <w:snapToGrid/>
          <w:sz w:val="28"/>
          <w:szCs w:val="28"/>
          <w:lang w:eastAsia="en-CA"/>
        </w:rPr>
        <w:t>SUPERIOR COURT OF JUSTICE</w:t>
      </w:r>
    </w:p>
    <w:p w:rsidR="00CE1E30" w:rsidRPr="00167F6C" w:rsidP="00CE1E30" w14:paraId="1EB83BE9" w14:textId="77777777">
      <w:pPr>
        <w:autoSpaceDE w:val="0"/>
        <w:autoSpaceDN w:val="0"/>
        <w:adjustRightInd w:val="0"/>
        <w:ind w:left="720" w:right="720"/>
        <w:jc w:val="center"/>
        <w:rPr>
          <w:rFonts w:eastAsia="Times New Roman"/>
          <w:snapToGrid/>
          <w:lang w:eastAsia="en-CA"/>
        </w:rPr>
      </w:pPr>
    </w:p>
    <w:p w:rsidR="00CE1E30" w:rsidRPr="00167F6C" w:rsidP="00CE1E30" w14:paraId="1CDF2E17" w14:textId="77777777">
      <w:pPr>
        <w:autoSpaceDE w:val="0"/>
        <w:autoSpaceDN w:val="0"/>
        <w:adjustRightInd w:val="0"/>
        <w:jc w:val="center"/>
        <w:rPr>
          <w:rFonts w:eastAsia="Times New Roman"/>
          <w:snapToGrid/>
          <w:lang w:eastAsia="en-CA"/>
        </w:rPr>
      </w:pPr>
    </w:p>
    <w:p w:rsidR="00CE1E30" w:rsidRPr="00167F6C" w:rsidP="00CE1E30" w14:paraId="38F7F708" w14:textId="77777777">
      <w:pPr>
        <w:autoSpaceDE w:val="0"/>
        <w:autoSpaceDN w:val="0"/>
        <w:adjustRightInd w:val="0"/>
        <w:jc w:val="both"/>
        <w:rPr>
          <w:rFonts w:eastAsia="Times New Roman"/>
          <w:snapToGrid/>
          <w:lang w:eastAsia="en-CA"/>
        </w:rPr>
      </w:pPr>
      <w:r w:rsidRPr="00167F6C">
        <w:rPr>
          <w:rFonts w:eastAsia="Times New Roman"/>
          <w:snapToGrid/>
          <w:lang w:eastAsia="en-CA"/>
        </w:rPr>
        <w:t>B E T W E E N:</w:t>
      </w:r>
    </w:p>
    <w:p w:rsidR="00CE1E30" w:rsidRPr="00167F6C" w:rsidP="00CE1E30" w14:paraId="1BCCBD1C" w14:textId="77777777">
      <w:pPr>
        <w:autoSpaceDE w:val="0"/>
        <w:autoSpaceDN w:val="0"/>
        <w:adjustRightInd w:val="0"/>
        <w:jc w:val="both"/>
        <w:rPr>
          <w:rFonts w:eastAsia="Times New Roman"/>
          <w:snapToGrid/>
          <w:lang w:eastAsia="en-CA"/>
        </w:rPr>
      </w:pPr>
    </w:p>
    <w:p w:rsidR="00CE1E30" w:rsidRPr="00CE1E30" w:rsidP="00CE1E30" w14:paraId="187F8E6D" w14:textId="77777777">
      <w:pPr>
        <w:autoSpaceDE w:val="0"/>
        <w:autoSpaceDN w:val="0"/>
        <w:adjustRightInd w:val="0"/>
        <w:ind w:left="720" w:right="720"/>
        <w:jc w:val="center"/>
        <w:rPr>
          <w:rFonts w:eastAsia="Times New Roman"/>
          <w:snapToGrid/>
          <w:lang w:eastAsia="en-CA"/>
        </w:rPr>
      </w:pPr>
      <w:r w:rsidRPr="00CE1E30">
        <w:rPr>
          <w:rFonts w:eastAsia="Times New Roman"/>
          <w:snapToGrid/>
          <w:lang w:eastAsia="en-CA"/>
        </w:rPr>
        <w:t xml:space="preserve">MITSUBISHI HC CAPITAL CANADA, INC. and </w:t>
      </w:r>
    </w:p>
    <w:p w:rsidR="00CE1E30" w:rsidRPr="00CE1E30" w:rsidP="00CE1E30" w14:paraId="7087A85D" w14:textId="77777777">
      <w:pPr>
        <w:autoSpaceDE w:val="0"/>
        <w:autoSpaceDN w:val="0"/>
        <w:adjustRightInd w:val="0"/>
        <w:ind w:left="720" w:right="720"/>
        <w:jc w:val="center"/>
        <w:rPr>
          <w:rFonts w:eastAsia="Times New Roman"/>
          <w:snapToGrid/>
          <w:lang w:eastAsia="en-CA"/>
        </w:rPr>
      </w:pPr>
      <w:r w:rsidRPr="00CE1E30">
        <w:rPr>
          <w:rFonts w:eastAsia="Times New Roman"/>
          <w:snapToGrid/>
          <w:lang w:eastAsia="en-CA"/>
        </w:rPr>
        <w:t>MITSUBISHI HC CAPITAL CANADA LEASING, INC.</w:t>
      </w:r>
    </w:p>
    <w:p w:rsidR="00CE1E30" w:rsidRPr="00CE1E30" w:rsidP="00CE1E30" w14:paraId="1F52DD8A" w14:textId="77777777">
      <w:pPr>
        <w:autoSpaceDE w:val="0"/>
        <w:autoSpaceDN w:val="0"/>
        <w:adjustRightInd w:val="0"/>
        <w:jc w:val="right"/>
        <w:rPr>
          <w:rFonts w:eastAsia="Times New Roman"/>
          <w:snapToGrid/>
          <w:lang w:eastAsia="en-CA"/>
        </w:rPr>
      </w:pPr>
      <w:r w:rsidRPr="00CE1E30">
        <w:rPr>
          <w:rFonts w:eastAsia="Times New Roman"/>
          <w:snapToGrid/>
          <w:lang w:eastAsia="en-CA"/>
        </w:rPr>
        <w:t>Applicants</w:t>
      </w:r>
    </w:p>
    <w:p w:rsidR="00CE1E30" w:rsidRPr="00CE1E30" w:rsidP="00CE1E30" w14:paraId="4909C462" w14:textId="77777777">
      <w:pPr>
        <w:autoSpaceDE w:val="0"/>
        <w:autoSpaceDN w:val="0"/>
        <w:adjustRightInd w:val="0"/>
        <w:jc w:val="right"/>
        <w:rPr>
          <w:rFonts w:eastAsia="Times New Roman"/>
          <w:snapToGrid/>
          <w:lang w:eastAsia="en-CA"/>
        </w:rPr>
      </w:pPr>
    </w:p>
    <w:p w:rsidR="00CE1E30" w:rsidRPr="00CE1E30" w:rsidP="00CE1E30" w14:paraId="16BFC7DC" w14:textId="77777777">
      <w:pPr>
        <w:autoSpaceDE w:val="0"/>
        <w:autoSpaceDN w:val="0"/>
        <w:adjustRightInd w:val="0"/>
        <w:ind w:left="720" w:right="720"/>
        <w:jc w:val="center"/>
        <w:rPr>
          <w:rFonts w:eastAsia="Times New Roman"/>
          <w:snapToGrid/>
          <w:lang w:eastAsia="en-CA"/>
        </w:rPr>
      </w:pPr>
      <w:r w:rsidRPr="00CE1E30">
        <w:rPr>
          <w:rFonts w:eastAsia="Times New Roman"/>
          <w:snapToGrid/>
          <w:lang w:eastAsia="en-CA"/>
        </w:rPr>
        <w:t>and</w:t>
      </w:r>
    </w:p>
    <w:p w:rsidR="00CE1E30" w:rsidRPr="00CE1E30" w:rsidP="00CE1E30" w14:paraId="5662F7BF" w14:textId="77777777">
      <w:pPr>
        <w:autoSpaceDE w:val="0"/>
        <w:autoSpaceDN w:val="0"/>
        <w:adjustRightInd w:val="0"/>
        <w:ind w:left="720" w:right="720"/>
        <w:jc w:val="center"/>
        <w:rPr>
          <w:rFonts w:eastAsia="Times New Roman"/>
          <w:snapToGrid/>
          <w:lang w:eastAsia="en-CA"/>
        </w:rPr>
      </w:pPr>
    </w:p>
    <w:p w:rsidR="00CE1E30" w:rsidRPr="00CE1E30" w:rsidP="00CE1E30" w14:paraId="2DC73666" w14:textId="77777777">
      <w:pPr>
        <w:autoSpaceDE w:val="0"/>
        <w:autoSpaceDN w:val="0"/>
        <w:adjustRightInd w:val="0"/>
        <w:ind w:left="720" w:right="720"/>
        <w:jc w:val="center"/>
        <w:rPr>
          <w:rFonts w:eastAsia="Times New Roman"/>
          <w:snapToGrid/>
          <w:lang w:eastAsia="en-CA"/>
        </w:rPr>
      </w:pPr>
      <w:r w:rsidRPr="00CE1E30">
        <w:rPr>
          <w:rFonts w:eastAsia="Times New Roman"/>
          <w:snapToGrid/>
          <w:lang w:eastAsia="en-CA"/>
        </w:rPr>
        <w:t xml:space="preserve">ORBIT EXPRESS INC., 10055913 CANADA INC., </w:t>
      </w:r>
    </w:p>
    <w:p w:rsidR="00CE1E30" w:rsidRPr="00CE1E30" w:rsidP="00CE1E30" w14:paraId="4E7EC2FE" w14:textId="77777777">
      <w:pPr>
        <w:autoSpaceDE w:val="0"/>
        <w:autoSpaceDN w:val="0"/>
        <w:adjustRightInd w:val="0"/>
        <w:ind w:left="720" w:right="720"/>
        <w:jc w:val="center"/>
        <w:rPr>
          <w:rFonts w:eastAsia="Times New Roman"/>
          <w:snapToGrid/>
          <w:lang w:eastAsia="en-CA"/>
        </w:rPr>
      </w:pPr>
      <w:r w:rsidRPr="00CE1E30">
        <w:rPr>
          <w:rFonts w:eastAsia="Times New Roman"/>
          <w:snapToGrid/>
          <w:lang w:eastAsia="en-CA"/>
        </w:rPr>
        <w:t>and 8615314 CANADA INC.</w:t>
      </w:r>
    </w:p>
    <w:p w:rsidR="00CE1E30" w:rsidRPr="00CE1E30" w:rsidP="00CE1E30" w14:paraId="700B5F3D" w14:textId="77777777">
      <w:pPr>
        <w:autoSpaceDE w:val="0"/>
        <w:autoSpaceDN w:val="0"/>
        <w:adjustRightInd w:val="0"/>
        <w:jc w:val="right"/>
        <w:rPr>
          <w:rFonts w:eastAsia="Times New Roman"/>
          <w:snapToGrid/>
          <w:lang w:eastAsia="en-CA"/>
        </w:rPr>
      </w:pPr>
      <w:r w:rsidRPr="00CE1E30">
        <w:rPr>
          <w:rFonts w:eastAsia="Times New Roman"/>
          <w:snapToGrid/>
          <w:lang w:eastAsia="en-CA"/>
        </w:rPr>
        <w:t>Respondents</w:t>
      </w:r>
    </w:p>
    <w:p w:rsidR="00CE1E30" w:rsidRPr="00CE1E30" w:rsidP="00CE1E30" w14:paraId="7F51A69C" w14:textId="77777777">
      <w:pPr>
        <w:autoSpaceDE w:val="0"/>
        <w:autoSpaceDN w:val="0"/>
        <w:adjustRightInd w:val="0"/>
        <w:jc w:val="right"/>
        <w:rPr>
          <w:rFonts w:eastAsia="Times New Roman"/>
          <w:snapToGrid/>
          <w:lang w:eastAsia="en-CA"/>
        </w:rPr>
      </w:pPr>
    </w:p>
    <w:p w:rsidR="00CE1E30" w:rsidRPr="00CE1E30" w:rsidP="00CE1E30" w14:paraId="7A71ADD2" w14:textId="77777777">
      <w:pPr>
        <w:autoSpaceDE w:val="0"/>
        <w:autoSpaceDN w:val="0"/>
        <w:adjustRightInd w:val="0"/>
        <w:jc w:val="both"/>
        <w:rPr>
          <w:rFonts w:eastAsia="Times New Roman"/>
          <w:snapToGrid/>
          <w:lang w:eastAsia="en-CA"/>
        </w:rPr>
      </w:pPr>
      <w:r w:rsidRPr="00CE1E30">
        <w:rPr>
          <w:rFonts w:eastAsia="Times New Roman"/>
          <w:snapToGrid/>
          <w:lang w:eastAsia="en-CA"/>
        </w:rPr>
        <w:t>APPLICATION UNDER SECTION 243(1) OF THE BANKRUPTCY AND INSOLVENCY ACT, R.S.C. 1985, C. B-3, AS AMENDED; AND SECTION 101 OF THE COURTS OF JUSTICE ACT, R.S.O 1990, C. C.43, AS AMENDED</w:t>
      </w:r>
    </w:p>
    <w:p w:rsidR="005B62E6" w:rsidP="005B62E6" w14:paraId="1471EB14" w14:textId="77777777">
      <w:pPr>
        <w:pStyle w:val="ACLTOPLeft"/>
      </w:pPr>
    </w:p>
    <w:tbl>
      <w:tblPr>
        <w:tblW w:w="98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34"/>
        <w:gridCol w:w="4770"/>
      </w:tblGrid>
      <w:tr w14:paraId="2537747E" w14:textId="77777777" w:rsidTr="00411698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883"/>
        </w:trPr>
        <w:tc>
          <w:tcPr>
            <w:tcW w:w="9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F0F0F" w:fill="0F0F0F"/>
          </w:tcPr>
          <w:p w:rsidR="005C6DF2" w:rsidRPr="00544AFC" w:rsidP="005C6DF2" w14:paraId="6D8C42F4" w14:textId="77777777">
            <w:pPr>
              <w:jc w:val="center"/>
              <w:textAlignment w:val="baseline"/>
              <w:rPr>
                <w:rFonts w:eastAsia="Arial"/>
                <w:b/>
                <w:snapToGrid/>
                <w:color w:val="FFFFFF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snapToGrid/>
                <w:color w:val="FFFFFF"/>
                <w:sz w:val="22"/>
                <w:szCs w:val="22"/>
                <w:lang w:val="en-US"/>
              </w:rPr>
              <w:t>SERVICE LIST</w:t>
            </w:r>
          </w:p>
          <w:p w:rsidR="005C6DF2" w:rsidRPr="00544AFC" w:rsidP="00CA0DD6" w14:paraId="38F18992" w14:textId="37593DBE">
            <w:pPr>
              <w:jc w:val="center"/>
              <w:textAlignment w:val="baseline"/>
              <w:rPr>
                <w:rFonts w:eastAsia="Arial"/>
                <w:b/>
                <w:snapToGrid/>
                <w:color w:val="FFFFFF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snapToGrid/>
                <w:color w:val="FFFFFF"/>
                <w:sz w:val="22"/>
                <w:szCs w:val="22"/>
                <w:lang w:val="en-US"/>
              </w:rPr>
              <w:t xml:space="preserve">(as at </w:t>
            </w:r>
            <w:r w:rsidR="00CA0DD6">
              <w:rPr>
                <w:rFonts w:eastAsia="Arial"/>
                <w:b/>
                <w:snapToGrid/>
                <w:color w:val="FFFFFF"/>
                <w:sz w:val="22"/>
                <w:szCs w:val="22"/>
                <w:lang w:val="en-US"/>
              </w:rPr>
              <w:t>August 21, 2024</w:t>
            </w:r>
            <w:r w:rsidRPr="00544AFC">
              <w:rPr>
                <w:rFonts w:eastAsia="Arial"/>
                <w:b/>
                <w:snapToGrid/>
                <w:color w:val="FFFFFF"/>
                <w:sz w:val="22"/>
                <w:szCs w:val="22"/>
                <w:lang w:val="en-US"/>
              </w:rPr>
              <w:t>)</w:t>
            </w:r>
          </w:p>
        </w:tc>
      </w:tr>
      <w:tr w14:paraId="523584B1" w14:textId="77777777" w:rsidTr="00613ECB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530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F2" w:rsidRPr="00544AFC" w:rsidP="005C6DF2" w14:paraId="5B7CC011" w14:textId="77777777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  <w:t>GOWLING WLG (CANADA) LLP</w:t>
            </w:r>
          </w:p>
          <w:p w:rsidR="005C6DF2" w:rsidRPr="00544AFC" w:rsidP="005C6DF2" w14:paraId="5BE13227" w14:textId="77777777">
            <w:pPr>
              <w:spacing w:line="250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1 First Canadian Place</w:t>
            </w:r>
          </w:p>
          <w:p w:rsidR="005C6DF2" w:rsidRPr="00544AFC" w:rsidP="005C6DF2" w14:paraId="694DE42C" w14:textId="77777777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100 King Street West, Suite 1600</w:t>
            </w:r>
          </w:p>
          <w:p w:rsidR="005C6DF2" w:rsidRPr="00544AFC" w:rsidP="005C6DF2" w14:paraId="6C375C4D" w14:textId="77777777">
            <w:pPr>
              <w:spacing w:line="250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Toronto, ON M5X 1G5</w:t>
            </w:r>
          </w:p>
          <w:p w:rsidR="004F2028" w:rsidRPr="00544AFC" w:rsidP="004F2028" w14:paraId="2252E5F1" w14:textId="1C522CED">
            <w:pPr>
              <w:spacing w:before="137" w:line="254" w:lineRule="exact"/>
              <w:ind w:left="144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 xml:space="preserve">Lawyers for </w:t>
            </w: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the Applicant</w:t>
            </w:r>
            <w:r w:rsidR="00E624B5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s</w:t>
            </w:r>
          </w:p>
          <w:p w:rsidR="005C6DF2" w:rsidRPr="00544AFC" w:rsidP="005C6DF2" w14:paraId="22DCDA87" w14:textId="608B1979">
            <w:pPr>
              <w:spacing w:before="137" w:line="254" w:lineRule="exact"/>
              <w:ind w:left="144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8" w:rsidRPr="00544AFC" w:rsidP="004F2028" w14:paraId="5B81F21B" w14:textId="77777777">
            <w:pPr>
              <w:pStyle w:val="ACLNormalSgl"/>
              <w:ind w:left="180"/>
              <w:jc w:val="left"/>
              <w:rPr>
                <w:rStyle w:val="ACLCourtDocsFirmLawyers"/>
                <w:b/>
                <w:sz w:val="22"/>
                <w:szCs w:val="22"/>
              </w:rPr>
            </w:pPr>
          </w:p>
          <w:p w:rsidR="004F2028" w:rsidRPr="00544AFC" w:rsidP="004F2028" w14:paraId="3C70C1AB" w14:textId="0552FB5E">
            <w:pPr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  <w:t>Asim Iqbal</w:t>
            </w:r>
          </w:p>
          <w:p w:rsidR="004F2028" w:rsidRPr="00544AFC" w:rsidP="004F2028" w14:paraId="4CC28846" w14:textId="355DE8C9">
            <w:pPr>
              <w:ind w:left="72"/>
              <w:textAlignment w:val="baseline"/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  <w:t>Tel:</w:t>
            </w:r>
            <w:r w:rsidRPr="00544AFC"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  <w:tab/>
            </w:r>
            <w:r w:rsidRPr="00544AFC" w:rsidR="00F0123C"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  <w:t xml:space="preserve">  </w:t>
            </w:r>
            <w:r w:rsidRPr="00544AFC"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  <w:t>416-862-4693</w:t>
            </w:r>
          </w:p>
          <w:p w:rsidR="004F2028" w:rsidRPr="00544AFC" w:rsidP="004F2028" w14:paraId="5DF2C663" w14:textId="77777777">
            <w:pPr>
              <w:ind w:left="72"/>
              <w:textAlignment w:val="baseline"/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  <w:t>Email:  Asim.Iqbal@gowlingwlg.com</w:t>
            </w:r>
          </w:p>
          <w:p w:rsidR="005C6DF2" w:rsidRPr="00544AFC" w:rsidP="005C6DF2" w14:paraId="0AA795C3" w14:textId="77777777">
            <w:pPr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</w:pPr>
          </w:p>
          <w:p w:rsidR="00167F6C" w:rsidRPr="00544AFC" w:rsidP="00167F6C" w14:paraId="5F4DAA7D" w14:textId="77777777">
            <w:pPr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  <w:t>Heather Fisher (LSO#75006L)</w:t>
            </w:r>
          </w:p>
          <w:p w:rsidR="00167F6C" w:rsidRPr="00544AFC" w:rsidP="00167F6C" w14:paraId="4192731F" w14:textId="77777777">
            <w:pPr>
              <w:ind w:left="72"/>
              <w:textAlignment w:val="baseline"/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  <w:t>Tel:</w:t>
            </w:r>
            <w:r w:rsidRPr="00544AFC"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  <w:tab/>
              <w:t>416-369-7202</w:t>
            </w:r>
          </w:p>
          <w:p w:rsidR="005C6DF2" w:rsidRPr="00544AFC" w:rsidP="00167F6C" w14:paraId="7965D1FB" w14:textId="19692870">
            <w:pPr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  <w:t>Email:</w:t>
            </w:r>
            <w:r w:rsidRPr="00544AFC"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  <w:tab/>
              <w:t>Heather.Fisher@gowlingwlg.com</w:t>
            </w:r>
          </w:p>
        </w:tc>
      </w:tr>
      <w:tr w14:paraId="14818817" w14:textId="77777777" w:rsidTr="00613ECB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530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8" w:rsidRPr="00544AFC" w:rsidP="004F2028" w14:paraId="2F00167E" w14:textId="2CC5E476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 xml:space="preserve">ORBIT EXPRESS INC. </w:t>
            </w:r>
          </w:p>
          <w:p w:rsidR="004F2028" w:rsidRPr="00544AFC" w:rsidP="004F2028" w14:paraId="316BAA2E" w14:textId="77777777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 xml:space="preserve">c/o Kulwant Singh </w:t>
            </w:r>
          </w:p>
          <w:p w:rsidR="004F2028" w:rsidRPr="00544AFC" w:rsidP="004F2028" w14:paraId="0A6C685A" w14:textId="77777777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28 Cape Dorset Cres</w:t>
            </w:r>
          </w:p>
          <w:p w:rsidR="004F2028" w:rsidRPr="00544AFC" w:rsidP="004F2028" w14:paraId="7BEBFCAA" w14:textId="27D43ABC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Brampton</w:t>
            </w:r>
            <w:r w:rsidRPr="00544AFC" w:rsidR="00150EBD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,</w:t>
            </w: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 xml:space="preserve"> ON L6R 3L2</w:t>
            </w:r>
          </w:p>
          <w:p w:rsidR="004F2028" w:rsidRPr="00544AFC" w:rsidP="004F2028" w14:paraId="2748F9E6" w14:textId="77777777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 </w:t>
            </w:r>
          </w:p>
          <w:p w:rsidR="004F2028" w:rsidRPr="00544AFC" w:rsidP="004F2028" w14:paraId="647F9C6B" w14:textId="58FC4C5B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Respondent</w:t>
            </w: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 </w:t>
            </w:r>
          </w:p>
          <w:p w:rsidR="004F2028" w:rsidRPr="00544AFC" w:rsidP="004F2028" w14:paraId="59F0309B" w14:textId="77777777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39" w:rsidRPr="00544AFC" w:rsidP="00BC1639" w14:paraId="059B7423" w14:textId="77777777">
            <w:pPr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</w:pPr>
          </w:p>
          <w:p w:rsidR="004F2028" w:rsidRPr="00544AFC" w:rsidP="00BC1639" w14:paraId="4A7CEB15" w14:textId="46354B6D">
            <w:pPr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  <w:t>Yadwinder Singh</w:t>
            </w:r>
          </w:p>
          <w:p w:rsidR="00167F6C" w:rsidRPr="00544AFC" w:rsidP="00BC1639" w14:paraId="4CAA584D" w14:textId="4231C295">
            <w:pPr>
              <w:ind w:left="72"/>
              <w:textAlignment w:val="baseline"/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  <w:t>Email:</w:t>
            </w:r>
            <w:r w:rsidRPr="00544AFC"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  <w:tab/>
            </w:r>
            <w:hyperlink r:id="rId5" w:history="1">
              <w:r w:rsidRPr="00544AFC">
                <w:rPr>
                  <w:rFonts w:eastAsia="Arial"/>
                  <w:bCs/>
                  <w:snapToGrid/>
                  <w:color w:val="000000"/>
                  <w:sz w:val="22"/>
                  <w:szCs w:val="22"/>
                  <w:lang w:val="en-US"/>
                </w:rPr>
                <w:t>yours.randhawa@gmail.com</w:t>
              </w:r>
            </w:hyperlink>
          </w:p>
          <w:p w:rsidR="00BC1639" w:rsidRPr="00544AFC" w:rsidP="00BC1639" w14:paraId="2E4BADEB" w14:textId="77777777">
            <w:pPr>
              <w:ind w:left="72"/>
              <w:textAlignment w:val="baseline"/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</w:pPr>
          </w:p>
          <w:p w:rsidR="00BC1639" w:rsidRPr="00544AFC" w:rsidP="00BC1639" w14:paraId="2FC49048" w14:textId="77777777">
            <w:pPr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  <w:t>Kulwant Singh</w:t>
            </w:r>
          </w:p>
          <w:p w:rsidR="00BC1639" w:rsidRPr="00544AFC" w:rsidP="00BC1639" w14:paraId="6E858D10" w14:textId="03C2E248">
            <w:pPr>
              <w:ind w:left="72"/>
              <w:textAlignment w:val="baseline"/>
              <w:rPr>
                <w:rStyle w:val="ACLCourtDocsFirmLawyers"/>
                <w:b/>
                <w:sz w:val="22"/>
                <w:szCs w:val="22"/>
              </w:rPr>
            </w:pPr>
            <w:r w:rsidRPr="00544AFC"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  <w:t>Email:</w:t>
            </w:r>
            <w:r w:rsidRPr="00544AFC"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  <w:tab/>
              <w:t>kulwantcheema2@gmail.com</w:t>
            </w:r>
          </w:p>
        </w:tc>
      </w:tr>
      <w:tr w14:paraId="6CAD8B09" w14:textId="77777777" w:rsidTr="00B719AD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026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8" w:rsidRPr="00544AFC" w:rsidP="004F2028" w14:paraId="18D3E16B" w14:textId="0A775C5B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 xml:space="preserve">10055913 CANADA INC. </w:t>
            </w:r>
          </w:p>
          <w:p w:rsidR="004F2028" w:rsidRPr="00544AFC" w:rsidP="004F2028" w14:paraId="137B869D" w14:textId="77777777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 xml:space="preserve">c/o Kulwant Singh </w:t>
            </w:r>
          </w:p>
          <w:p w:rsidR="004F2028" w:rsidRPr="00544AFC" w:rsidP="004F2028" w14:paraId="04E7E61E" w14:textId="77777777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 xml:space="preserve">66 Executive Crt </w:t>
            </w:r>
          </w:p>
          <w:p w:rsidR="004F2028" w:rsidRPr="00544AFC" w:rsidP="004F2028" w14:paraId="4F73BF66" w14:textId="7FBD9A45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Brampton</w:t>
            </w:r>
            <w:r w:rsidRPr="00544AFC" w:rsidR="00150EBD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,</w:t>
            </w: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 xml:space="preserve"> ON L6R 0L5</w:t>
            </w:r>
          </w:p>
          <w:p w:rsidR="004F2028" w:rsidRPr="00544AFC" w:rsidP="004F2028" w14:paraId="37F42688" w14:textId="77777777">
            <w:pPr>
              <w:spacing w:before="1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</w:p>
          <w:p w:rsidR="0031187E" w:rsidRPr="00544AFC" w:rsidP="004F2028" w14:paraId="51DC40F3" w14:textId="104EC81D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 xml:space="preserve">Respondent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39" w:rsidRPr="00544AFC" w:rsidP="00BC1639" w14:paraId="4A7DF17F" w14:textId="77777777">
            <w:pPr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</w:pPr>
          </w:p>
          <w:p w:rsidR="00BC1639" w:rsidRPr="00544AFC" w:rsidP="00BC1639" w14:paraId="5CA6757E" w14:textId="77777777">
            <w:pPr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  <w:t>Yadwinder Singh</w:t>
            </w:r>
          </w:p>
          <w:p w:rsidR="00BC1639" w:rsidRPr="00544AFC" w:rsidP="00BC1639" w14:paraId="78F6533D" w14:textId="77777777">
            <w:pPr>
              <w:ind w:left="72"/>
              <w:textAlignment w:val="baseline"/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  <w:t>Email:</w:t>
            </w:r>
            <w:r w:rsidRPr="00544AFC"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  <w:tab/>
            </w:r>
            <w:hyperlink r:id="rId5" w:history="1">
              <w:r w:rsidRPr="00544AFC">
                <w:rPr>
                  <w:rFonts w:eastAsia="Arial"/>
                  <w:bCs/>
                  <w:snapToGrid/>
                  <w:color w:val="000000"/>
                  <w:sz w:val="22"/>
                  <w:szCs w:val="22"/>
                  <w:lang w:val="en-US"/>
                </w:rPr>
                <w:t>yours.randhawa@gmail.com</w:t>
              </w:r>
            </w:hyperlink>
          </w:p>
          <w:p w:rsidR="00BC1639" w:rsidRPr="00544AFC" w:rsidP="00BC1639" w14:paraId="1CE43DA7" w14:textId="77777777">
            <w:pPr>
              <w:ind w:left="72"/>
              <w:textAlignment w:val="baseline"/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</w:pPr>
          </w:p>
          <w:p w:rsidR="00BC1639" w:rsidRPr="00544AFC" w:rsidP="00BC1639" w14:paraId="7B1DF81F" w14:textId="77777777">
            <w:pPr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  <w:t>Kulwant Singh</w:t>
            </w:r>
          </w:p>
          <w:p w:rsidR="004F2028" w:rsidRPr="00544AFC" w:rsidP="00BC1639" w14:paraId="09B48060" w14:textId="4768E279">
            <w:pPr>
              <w:pStyle w:val="ACLNormalSgl"/>
              <w:jc w:val="left"/>
              <w:rPr>
                <w:rStyle w:val="ACLCourtDocsFirmLawyers"/>
                <w:b/>
                <w:sz w:val="22"/>
                <w:szCs w:val="22"/>
              </w:rPr>
            </w:pPr>
            <w:r w:rsidRPr="00544AFC"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  <w:t xml:space="preserve"> Email:</w:t>
            </w:r>
            <w:r w:rsidRPr="00544AFC"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  <w:tab/>
            </w:r>
            <w:hyperlink r:id="rId6" w:history="1">
              <w:r w:rsidRPr="00544AFC">
                <w:rPr>
                  <w:rStyle w:val="Hyperlink"/>
                  <w:rFonts w:eastAsia="Arial"/>
                  <w:bCs/>
                  <w:snapToGrid/>
                  <w:sz w:val="22"/>
                  <w:szCs w:val="22"/>
                  <w:lang w:val="en-US"/>
                </w:rPr>
                <w:t>kulwantcheema2@gmail.com</w:t>
              </w:r>
            </w:hyperlink>
          </w:p>
        </w:tc>
      </w:tr>
      <w:tr w14:paraId="4EA117A8" w14:textId="77777777" w:rsidTr="00F0123C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747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28" w:rsidRPr="00544AFC" w:rsidP="0031187E" w14:paraId="08C0EA2A" w14:textId="62D63594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 xml:space="preserve">8615314 CANADA INC. </w:t>
            </w:r>
          </w:p>
          <w:p w:rsidR="004F2028" w:rsidRPr="00544AFC" w:rsidP="004F2028" w14:paraId="6BE3EFB9" w14:textId="77777777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 xml:space="preserve">330 Rankin Ave </w:t>
            </w:r>
          </w:p>
          <w:p w:rsidR="004F2028" w:rsidRPr="00544AFC" w:rsidP="004F2028" w14:paraId="22707B54" w14:textId="64E9FDE1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Windsor</w:t>
            </w:r>
            <w:r w:rsidRPr="00544AFC" w:rsidR="00150EBD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,</w:t>
            </w: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 xml:space="preserve"> ON N9B 2R7 </w:t>
            </w:r>
          </w:p>
          <w:p w:rsidR="004F2028" w:rsidRPr="00544AFC" w:rsidP="004F2028" w14:paraId="2A07CC0E" w14:textId="77777777">
            <w:pPr>
              <w:spacing w:before="1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</w:p>
          <w:p w:rsidR="0031187E" w:rsidRPr="00544AFC" w:rsidP="004F2028" w14:paraId="45350C9C" w14:textId="40882B80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Respondent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39" w:rsidRPr="00544AFC" w:rsidP="00BC1639" w14:paraId="1AD9234F" w14:textId="77777777">
            <w:pPr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</w:pPr>
          </w:p>
          <w:p w:rsidR="00BC1639" w:rsidRPr="00544AFC" w:rsidP="00BC1639" w14:paraId="172C588E" w14:textId="77777777">
            <w:pPr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  <w:t>Yadwinder Singh</w:t>
            </w:r>
          </w:p>
          <w:p w:rsidR="00BC1639" w:rsidRPr="00544AFC" w:rsidP="00BC1639" w14:paraId="1B4E04AC" w14:textId="77777777">
            <w:pPr>
              <w:ind w:left="72"/>
              <w:textAlignment w:val="baseline"/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  <w:t>Email:</w:t>
            </w:r>
            <w:r w:rsidRPr="00544AFC"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  <w:tab/>
            </w:r>
            <w:hyperlink r:id="rId5" w:history="1">
              <w:r w:rsidRPr="00544AFC">
                <w:rPr>
                  <w:rFonts w:eastAsia="Arial"/>
                  <w:bCs/>
                  <w:snapToGrid/>
                  <w:color w:val="000000"/>
                  <w:sz w:val="22"/>
                  <w:szCs w:val="22"/>
                  <w:lang w:val="en-US"/>
                </w:rPr>
                <w:t>yours.randhawa@gmail.com</w:t>
              </w:r>
            </w:hyperlink>
          </w:p>
          <w:p w:rsidR="00BC1639" w:rsidRPr="00544AFC" w:rsidP="00BC1639" w14:paraId="1B160018" w14:textId="77777777">
            <w:pPr>
              <w:ind w:left="72"/>
              <w:textAlignment w:val="baseline"/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</w:pPr>
          </w:p>
          <w:p w:rsidR="00BC1639" w:rsidRPr="00544AFC" w:rsidP="00BC1639" w14:paraId="360E68BE" w14:textId="77777777">
            <w:pPr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  <w:t>Kulwant Singh</w:t>
            </w:r>
          </w:p>
          <w:p w:rsidR="004F2028" w:rsidRPr="00544AFC" w:rsidP="00BC1639" w14:paraId="1F31A559" w14:textId="6508103D">
            <w:pPr>
              <w:pStyle w:val="ACLNormalSgl"/>
              <w:jc w:val="left"/>
              <w:rPr>
                <w:rStyle w:val="ACLCourtDocsFirmLawyers"/>
                <w:b/>
                <w:sz w:val="22"/>
                <w:szCs w:val="22"/>
              </w:rPr>
            </w:pPr>
            <w:r w:rsidRPr="00544AFC"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  <w:t xml:space="preserve"> Email:</w:t>
            </w:r>
            <w:r w:rsidRPr="00544AFC"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  <w:tab/>
              <w:t>kulwantcheema2@gmail.com</w:t>
            </w:r>
          </w:p>
        </w:tc>
      </w:tr>
      <w:tr w14:paraId="433C96D6" w14:textId="77777777" w:rsidTr="007A5193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567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32" w:rsidP="00307C32" w14:paraId="078E8E45" w14:textId="2B551F1E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307C32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>YADWINDER SINGH</w:t>
            </w:r>
          </w:p>
          <w:p w:rsidR="00307C32" w:rsidRPr="00307C32" w:rsidP="00307C32" w14:paraId="49E7B2AD" w14:textId="77777777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 w:rsidRPr="00307C32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15 Flatlands Way</w:t>
            </w:r>
          </w:p>
          <w:p w:rsidR="00307C32" w:rsidP="00307C32" w14:paraId="711B938D" w14:textId="77777777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 w:rsidRPr="00307C32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Brampton, ON  L6R 2B5</w:t>
            </w:r>
          </w:p>
          <w:p w:rsidR="007A5193" w:rsidP="00307C32" w14:paraId="5F9C23A6" w14:textId="77777777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</w:p>
          <w:p w:rsidR="007A5193" w:rsidRPr="00307C32" w:rsidP="00307C32" w14:paraId="21488EA9" w14:textId="3FC2F30E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Guarantor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32" w:rsidRPr="00544AFC" w:rsidP="00307C32" w14:paraId="3AAAB7EB" w14:textId="77777777">
            <w:pPr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</w:pPr>
          </w:p>
          <w:p w:rsidR="00307C32" w:rsidRPr="00544AFC" w:rsidP="00307C32" w14:paraId="425E8F0F" w14:textId="77777777">
            <w:pPr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  <w:t>Yadwinder Singh</w:t>
            </w:r>
          </w:p>
          <w:p w:rsidR="00307C32" w:rsidRPr="00307C32" w:rsidP="00307C32" w14:paraId="7795A735" w14:textId="2B4955A2">
            <w:pPr>
              <w:ind w:left="72"/>
              <w:textAlignment w:val="baseline"/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  <w:t>Email:</w:t>
            </w:r>
            <w:r w:rsidRPr="00544AFC"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  <w:tab/>
            </w:r>
            <w:hyperlink r:id="rId5" w:history="1">
              <w:r w:rsidRPr="00544AFC">
                <w:rPr>
                  <w:rFonts w:eastAsia="Arial"/>
                  <w:bCs/>
                  <w:snapToGrid/>
                  <w:color w:val="000000"/>
                  <w:sz w:val="22"/>
                  <w:szCs w:val="22"/>
                  <w:lang w:val="en-US"/>
                </w:rPr>
                <w:t>yours.randhawa@gmail.com</w:t>
              </w:r>
            </w:hyperlink>
          </w:p>
        </w:tc>
      </w:tr>
      <w:tr w14:paraId="5C5A18A7" w14:textId="77777777" w:rsidTr="007A5193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630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32" w:rsidP="00307C32" w14:paraId="7ED6999F" w14:textId="0194DAF7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307C32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>KULWANT SINGH</w:t>
            </w:r>
          </w:p>
          <w:p w:rsidR="00307C32" w:rsidP="00307C32" w14:paraId="78B7A825" w14:textId="77777777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 w:rsidRPr="00307C32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66 Executive Crt</w:t>
            </w:r>
          </w:p>
          <w:p w:rsidR="00307C32" w:rsidP="00307C32" w14:paraId="614988E2" w14:textId="77777777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 w:rsidRPr="00307C32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Brampton</w:t>
            </w:r>
            <w:r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 xml:space="preserve">, </w:t>
            </w:r>
            <w:r w:rsidRPr="00307C32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ON</w:t>
            </w:r>
            <w:r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 xml:space="preserve"> </w:t>
            </w:r>
            <w:r w:rsidRPr="00307C32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 xml:space="preserve"> L6R 0L5</w:t>
            </w:r>
          </w:p>
          <w:p w:rsidR="007A5193" w:rsidP="00307C32" w14:paraId="0F8845F1" w14:textId="77777777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</w:p>
          <w:p w:rsidR="007A5193" w:rsidRPr="00307C32" w:rsidP="00307C32" w14:paraId="0584DF7A" w14:textId="17F41A8A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Guarantor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32" w:rsidRPr="00544AFC" w:rsidP="00307C32" w14:paraId="1E1D1F64" w14:textId="77777777">
            <w:pPr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</w:pPr>
          </w:p>
          <w:p w:rsidR="00307C32" w:rsidRPr="00544AFC" w:rsidP="00307C32" w14:paraId="037D956D" w14:textId="77777777">
            <w:pPr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  <w:t>Kulwant Singh</w:t>
            </w:r>
          </w:p>
          <w:p w:rsidR="00307C32" w:rsidRPr="00544AFC" w:rsidP="00307C32" w14:paraId="557DF62E" w14:textId="3766FD32">
            <w:pPr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  <w:t>Email:</w:t>
            </w:r>
            <w:r w:rsidRPr="00544AFC"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  <w:tab/>
              <w:t>kulwantcheema2@gmail.com</w:t>
            </w:r>
          </w:p>
        </w:tc>
      </w:tr>
      <w:tr w14:paraId="0B5ECE91" w14:textId="77777777" w:rsidTr="007A5193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702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55" w:rsidRPr="00544AFC" w:rsidP="0031187E" w14:paraId="1838A434" w14:textId="39B1890F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 xml:space="preserve">MSI </w:t>
            </w:r>
            <w:r w:rsidRPr="00544AFC" w:rsidR="00B719AD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>SPERGEL</w:t>
            </w:r>
            <w:r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 xml:space="preserve"> INC</w:t>
            </w:r>
          </w:p>
          <w:p w:rsidR="00F0123C" w:rsidRPr="00544AFC" w:rsidP="00F0123C" w14:paraId="7056637C" w14:textId="77777777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200 Yorkland Boulevard</w:t>
            </w:r>
          </w:p>
          <w:p w:rsidR="00F0123C" w:rsidRPr="00544AFC" w:rsidP="00F0123C" w14:paraId="459CA251" w14:textId="1691BEEE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Suite 1100</w:t>
            </w:r>
          </w:p>
          <w:p w:rsidR="00F0123C" w:rsidRPr="00544AFC" w:rsidP="00F0123C" w14:paraId="767CAAD5" w14:textId="16B2D033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North York</w:t>
            </w:r>
            <w:r w:rsidRPr="00544AFC" w:rsidR="00150EBD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 xml:space="preserve">, </w:t>
            </w: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ON  M2J 5C1</w:t>
            </w:r>
          </w:p>
          <w:p w:rsidR="00F0123C" w:rsidRPr="00544AFC" w:rsidP="00F0123C" w14:paraId="5855148A" w14:textId="52D17D19">
            <w:pPr>
              <w:spacing w:before="137" w:line="253" w:lineRule="exact"/>
              <w:ind w:left="144"/>
              <w:textAlignment w:val="baseline"/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  <w:t xml:space="preserve">Proposed Receiver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3C" w:rsidRPr="00953A65" w:rsidP="00F0123C" w14:paraId="7DEA22E2" w14:textId="77777777">
            <w:pPr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fr-FR"/>
              </w:rPr>
            </w:pPr>
          </w:p>
          <w:p w:rsidR="009D0055" w:rsidRPr="00544AFC" w:rsidP="00F0123C" w14:paraId="7046C662" w14:textId="7E32CCDC">
            <w:pPr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fr-FR"/>
              </w:rPr>
            </w:pPr>
            <w:r w:rsidRPr="00544AFC">
              <w:rPr>
                <w:rFonts w:eastAsia="Arial"/>
                <w:b/>
                <w:snapToGrid/>
                <w:color w:val="000000"/>
                <w:sz w:val="22"/>
                <w:szCs w:val="22"/>
                <w:lang w:val="fr-FR"/>
              </w:rPr>
              <w:t>Mukul Manchanda</w:t>
            </w:r>
          </w:p>
          <w:p w:rsidR="00F0123C" w:rsidRPr="00544AFC" w:rsidP="00F0123C" w14:paraId="4B6871E8" w14:textId="7779F945">
            <w:pPr>
              <w:tabs>
                <w:tab w:val="left" w:pos="864"/>
              </w:tabs>
              <w:ind w:left="72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fr-FR"/>
              </w:rPr>
            </w:pP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fr-FR"/>
              </w:rPr>
              <w:t>Tel:</w:t>
            </w: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fr-FR"/>
              </w:rPr>
              <w:tab/>
              <w:t>(416) 498-4314</w:t>
            </w:r>
          </w:p>
          <w:p w:rsidR="00F0123C" w:rsidRPr="00544AFC" w:rsidP="00F0123C" w14:paraId="5301E945" w14:textId="4AD2528C">
            <w:pPr>
              <w:tabs>
                <w:tab w:val="left" w:pos="864"/>
              </w:tabs>
              <w:ind w:left="72"/>
              <w:textAlignment w:val="baseline"/>
              <w:rPr>
                <w:rStyle w:val="ACLCourtDocsFirmLawyers"/>
                <w:b/>
                <w:sz w:val="22"/>
                <w:szCs w:val="22"/>
                <w:lang w:val="fr-FR"/>
              </w:rPr>
            </w:pP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fr-FR"/>
              </w:rPr>
              <w:t>Email:</w:t>
            </w: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fr-FR"/>
              </w:rPr>
              <w:tab/>
              <w:t>mmanchanda@spergel.ca</w:t>
            </w:r>
          </w:p>
        </w:tc>
      </w:tr>
      <w:tr w14:paraId="494496E0" w14:textId="77777777" w:rsidTr="00E624B5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756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B" w:rsidRPr="00E624B5" w:rsidP="00BD47CB" w14:paraId="7FFE1AF4" w14:textId="4014B15B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fr-CA"/>
              </w:rPr>
            </w:pPr>
            <w:r w:rsidRPr="00E624B5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fr-CA"/>
              </w:rPr>
              <w:t>HARRISON PENSA LLP</w:t>
            </w:r>
          </w:p>
          <w:p w:rsidR="00BD47CB" w:rsidRPr="00E624B5" w:rsidP="00BD47CB" w14:paraId="1498D7EF" w14:textId="77777777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fr-CA"/>
              </w:rPr>
            </w:pPr>
            <w:r w:rsidRPr="00E624B5">
              <w:rPr>
                <w:rFonts w:eastAsia="Arial"/>
                <w:snapToGrid/>
                <w:color w:val="000000"/>
                <w:sz w:val="22"/>
                <w:szCs w:val="22"/>
                <w:lang w:val="fr-CA"/>
              </w:rPr>
              <w:t>130 Dufferin Avenue</w:t>
            </w:r>
          </w:p>
          <w:p w:rsidR="00BD47CB" w:rsidRPr="00E624B5" w:rsidP="00BD47CB" w14:paraId="33E88F7F" w14:textId="60A77DFA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fr-CA"/>
              </w:rPr>
            </w:pPr>
            <w:r w:rsidRPr="00E624B5">
              <w:rPr>
                <w:rFonts w:eastAsia="Arial"/>
                <w:snapToGrid/>
                <w:color w:val="000000"/>
                <w:sz w:val="22"/>
                <w:szCs w:val="22"/>
                <w:lang w:val="fr-CA"/>
              </w:rPr>
              <w:t>Suite 1101</w:t>
            </w:r>
          </w:p>
          <w:p w:rsidR="00BD47CB" w:rsidRPr="00544AFC" w:rsidP="00BD47CB" w14:paraId="3D772D60" w14:textId="69D20637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London</w:t>
            </w:r>
            <w:r w:rsidRPr="00544AFC" w:rsidR="00150EBD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 xml:space="preserve">, </w:t>
            </w: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O</w:t>
            </w:r>
            <w:r w:rsidRPr="00544AFC" w:rsidR="00150EBD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 xml:space="preserve">N </w:t>
            </w: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 xml:space="preserve"> N6A 5R2</w:t>
            </w:r>
          </w:p>
          <w:p w:rsidR="00150EBD" w:rsidRPr="00544AFC" w:rsidP="00BD47CB" w14:paraId="41ABB16C" w14:textId="77777777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</w:p>
          <w:p w:rsidR="00E6788C" w:rsidRPr="00E624B5" w:rsidP="00E624B5" w14:paraId="6B744EC9" w14:textId="42F0BD6D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Lawyers for the Proposed Receiver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C" w:rsidRPr="00544AFC" w:rsidP="00F0123C" w14:paraId="75582EE2" w14:textId="77777777">
            <w:pPr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</w:pPr>
          </w:p>
          <w:p w:rsidR="00E6788C" w:rsidRPr="00544AFC" w:rsidP="00F0123C" w14:paraId="46C80CA8" w14:textId="5DD5FD02">
            <w:pPr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  <w:t>Tim Hogan</w:t>
            </w:r>
          </w:p>
          <w:p w:rsidR="00150EBD" w:rsidRPr="00544AFC" w:rsidP="00544AFC" w14:paraId="55205310" w14:textId="151460E1">
            <w:pPr>
              <w:tabs>
                <w:tab w:val="left" w:pos="864"/>
              </w:tabs>
              <w:ind w:left="72"/>
              <w:textAlignment w:val="baseline"/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  <w:t>Tel:</w:t>
            </w:r>
            <w:r w:rsidRPr="00544AFC"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  <w:tab/>
            </w:r>
            <w:r w:rsidRPr="00E624B5">
              <w:rPr>
                <w:rFonts w:eastAsia="Arial"/>
                <w:snapToGrid/>
                <w:color w:val="000000"/>
                <w:sz w:val="22"/>
                <w:szCs w:val="22"/>
              </w:rPr>
              <w:t>519</w:t>
            </w:r>
            <w:r w:rsidRPr="00544AFC"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  <w:t>.661.6743</w:t>
            </w:r>
          </w:p>
          <w:p w:rsidR="00150EBD" w:rsidRPr="00544AFC" w:rsidP="00544AFC" w14:paraId="153DADD6" w14:textId="7C9EB904">
            <w:pPr>
              <w:tabs>
                <w:tab w:val="left" w:pos="864"/>
              </w:tabs>
              <w:ind w:left="72"/>
              <w:textAlignment w:val="baseline"/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  <w:t>Email:</w:t>
            </w:r>
            <w:r w:rsidRPr="00544AFC">
              <w:rPr>
                <w:rFonts w:eastAsia="Arial"/>
                <w:bCs/>
                <w:snapToGrid/>
                <w:color w:val="000000"/>
                <w:sz w:val="22"/>
                <w:szCs w:val="22"/>
                <w:lang w:val="en-US"/>
              </w:rPr>
              <w:tab/>
              <w:t>thogan@harrisonpensa.com</w:t>
            </w:r>
          </w:p>
          <w:p w:rsidR="00150EBD" w:rsidRPr="00544AFC" w:rsidP="00F0123C" w14:paraId="67FF53F4" w14:textId="0D96CA21">
            <w:pPr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</w:pPr>
          </w:p>
        </w:tc>
      </w:tr>
      <w:tr w14:paraId="7862D403" w14:textId="77777777" w:rsidTr="00E624B5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062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8C" w:rsidRPr="00544AFC" w:rsidP="00E6788C" w14:paraId="7757BD3C" w14:textId="387CF86C">
            <w:pPr>
              <w:spacing w:before="137" w:line="253" w:lineRule="exact"/>
              <w:ind w:left="144"/>
              <w:textAlignment w:val="baseline"/>
              <w:rPr>
                <w:rStyle w:val="ui-provider"/>
                <w:b/>
                <w:sz w:val="22"/>
                <w:szCs w:val="22"/>
              </w:rPr>
            </w:pPr>
            <w:r w:rsidRPr="00544AFC">
              <w:rPr>
                <w:rStyle w:val="ui-provider"/>
                <w:b/>
                <w:sz w:val="22"/>
                <w:szCs w:val="22"/>
              </w:rPr>
              <w:t>RECONSTRUCT LLP</w:t>
            </w:r>
          </w:p>
          <w:p w:rsidR="00B719AD" w:rsidRPr="00544AFC" w:rsidP="00B719AD" w14:paraId="1C8B911A" w14:textId="77777777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120 Adelaide Street West</w:t>
            </w:r>
          </w:p>
          <w:p w:rsidR="00B719AD" w:rsidRPr="00544AFC" w:rsidP="00B719AD" w14:paraId="68885C70" w14:textId="77777777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Suite 2500</w:t>
            </w:r>
          </w:p>
          <w:p w:rsidR="00E6788C" w:rsidRPr="00544AFC" w:rsidP="00B719AD" w14:paraId="0540CA23" w14:textId="13DE06E8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 xml:space="preserve">Toronto, ON </w:t>
            </w: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 xml:space="preserve"> M5H 1T1</w:t>
            </w:r>
          </w:p>
          <w:p w:rsidR="00E6788C" w:rsidRPr="00544AFC" w:rsidP="00E6788C" w14:paraId="09156CE6" w14:textId="77777777">
            <w:pPr>
              <w:autoSpaceDE w:val="0"/>
              <w:autoSpaceDN w:val="0"/>
              <w:adjustRightInd w:val="0"/>
              <w:ind w:left="720" w:right="72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  <w:p w:rsidR="00E6788C" w:rsidRPr="00544AFC" w:rsidP="00BD47CB" w14:paraId="45A7E5E4" w14:textId="5086CBC8">
            <w:pPr>
              <w:autoSpaceDE w:val="0"/>
              <w:autoSpaceDN w:val="0"/>
              <w:adjustRightInd w:val="0"/>
              <w:ind w:left="180" w:right="720"/>
              <w:rPr>
                <w:rFonts w:eastAsia="Arial"/>
                <w:bCs/>
                <w:snapToGrid/>
                <w:color w:val="000000"/>
                <w:sz w:val="22"/>
                <w:szCs w:val="22"/>
              </w:rPr>
            </w:pPr>
            <w:r w:rsidRPr="00544AFC">
              <w:rPr>
                <w:rFonts w:eastAsia="Arial"/>
                <w:bCs/>
                <w:color w:val="000000"/>
                <w:sz w:val="22"/>
                <w:szCs w:val="22"/>
              </w:rPr>
              <w:t>Independent Conflict Counsel to the Applicant</w:t>
            </w:r>
            <w:r w:rsidR="00E624B5">
              <w:rPr>
                <w:rFonts w:eastAsia="Arial"/>
                <w:bCs/>
                <w:color w:val="000000"/>
                <w:sz w:val="22"/>
                <w:szCs w:val="22"/>
              </w:rPr>
              <w:t>s</w:t>
            </w:r>
            <w:r w:rsidRPr="00544AFC">
              <w:rPr>
                <w:rFonts w:eastAsia="Arial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AD" w:rsidRPr="00544AFC" w:rsidP="00B719AD" w14:paraId="08185F66" w14:textId="77777777">
            <w:pPr>
              <w:tabs>
                <w:tab w:val="left" w:pos="864"/>
              </w:tabs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</w:rPr>
            </w:pPr>
          </w:p>
          <w:p w:rsidR="00E6788C" w:rsidRPr="00544AFC" w:rsidP="00B719AD" w14:paraId="61EBDE54" w14:textId="3B4CB068">
            <w:pPr>
              <w:tabs>
                <w:tab w:val="left" w:pos="864"/>
              </w:tabs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</w:rPr>
            </w:pPr>
            <w:r w:rsidRPr="00544AFC">
              <w:rPr>
                <w:rFonts w:eastAsia="Arial"/>
                <w:b/>
                <w:snapToGrid/>
                <w:color w:val="000000"/>
                <w:sz w:val="22"/>
                <w:szCs w:val="22"/>
              </w:rPr>
              <w:t>Caitlin Fell</w:t>
            </w:r>
          </w:p>
          <w:p w:rsidR="00B719AD" w:rsidRPr="00544AFC" w:rsidP="00B719AD" w14:paraId="4D3780E3" w14:textId="0FCDCC5E">
            <w:pPr>
              <w:tabs>
                <w:tab w:val="left" w:pos="864"/>
              </w:tabs>
              <w:ind w:left="72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</w:rPr>
            </w:pPr>
            <w:r w:rsidRPr="00544AFC">
              <w:rPr>
                <w:rFonts w:eastAsia="Arial"/>
                <w:snapToGrid/>
                <w:color w:val="000000"/>
                <w:sz w:val="22"/>
                <w:szCs w:val="22"/>
              </w:rPr>
              <w:t>Tel:</w:t>
            </w:r>
            <w:r w:rsidRPr="00544AFC">
              <w:rPr>
                <w:rFonts w:eastAsia="Arial"/>
                <w:snapToGrid/>
                <w:color w:val="000000"/>
                <w:sz w:val="22"/>
                <w:szCs w:val="22"/>
              </w:rPr>
              <w:tab/>
              <w:t>(416) 613-8282</w:t>
            </w:r>
          </w:p>
          <w:p w:rsidR="00B719AD" w:rsidRPr="00544AFC" w:rsidP="00B719AD" w14:paraId="552B4780" w14:textId="6CD5BC86">
            <w:pPr>
              <w:tabs>
                <w:tab w:val="left" w:pos="864"/>
              </w:tabs>
              <w:ind w:left="72"/>
              <w:textAlignment w:val="baseline"/>
              <w:rPr>
                <w:rStyle w:val="ACLCourtDocsFirmLawyers"/>
                <w:b/>
                <w:sz w:val="22"/>
                <w:szCs w:val="22"/>
              </w:rPr>
            </w:pPr>
            <w:r w:rsidRPr="00544AFC">
              <w:rPr>
                <w:rFonts w:eastAsia="Arial"/>
                <w:snapToGrid/>
                <w:color w:val="000000"/>
                <w:sz w:val="22"/>
                <w:szCs w:val="22"/>
              </w:rPr>
              <w:t>Email:</w:t>
            </w:r>
            <w:r w:rsidRPr="00544AFC">
              <w:rPr>
                <w:rFonts w:eastAsia="Arial"/>
                <w:snapToGrid/>
                <w:color w:val="000000"/>
                <w:sz w:val="22"/>
                <w:szCs w:val="22"/>
              </w:rPr>
              <w:tab/>
              <w:t>cfell@reconllp.com</w:t>
            </w:r>
          </w:p>
        </w:tc>
      </w:tr>
      <w:tr w14:paraId="331ADCD3" w14:textId="77777777" w:rsidTr="00411698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639"/>
        </w:trPr>
        <w:tc>
          <w:tcPr>
            <w:tcW w:w="9804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0F0F0F" w:fill="0F0F0F"/>
          </w:tcPr>
          <w:p w:rsidR="0031187E" w:rsidRPr="00544AFC" w:rsidP="00E220EA" w14:paraId="0F07A392" w14:textId="587DBE84">
            <w:pPr>
              <w:spacing w:before="139" w:after="238" w:line="252" w:lineRule="exact"/>
              <w:ind w:right="3962"/>
              <w:jc w:val="right"/>
              <w:textAlignment w:val="baseline"/>
              <w:rPr>
                <w:rFonts w:eastAsia="Arial"/>
                <w:b/>
                <w:snapToGrid/>
                <w:color w:val="FFFFFF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snapToGrid/>
                <w:color w:val="FFFFFF"/>
                <w:sz w:val="22"/>
                <w:szCs w:val="22"/>
                <w:lang w:val="en-US"/>
              </w:rPr>
              <w:t xml:space="preserve">SECURED </w:t>
            </w:r>
            <w:r w:rsidR="00E220EA">
              <w:rPr>
                <w:rFonts w:eastAsia="Arial"/>
                <w:b/>
                <w:snapToGrid/>
                <w:color w:val="FFFFFF"/>
                <w:sz w:val="22"/>
                <w:szCs w:val="22"/>
                <w:lang w:val="en-US"/>
              </w:rPr>
              <w:t>CREDITORS</w:t>
            </w:r>
          </w:p>
        </w:tc>
      </w:tr>
      <w:tr w14:paraId="5D4AAD38" w14:textId="77777777" w:rsidTr="00613ECB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70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16" w:rsidRPr="00544AFC" w:rsidP="00745F16" w14:paraId="64CD7159" w14:textId="77777777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 xml:space="preserve">CONVOY DIESEL INC. </w:t>
            </w:r>
          </w:p>
          <w:p w:rsidR="00745F16" w:rsidRPr="00544AFC" w:rsidP="00745F16" w14:paraId="6400C101" w14:textId="77777777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 xml:space="preserve">1700 Sismet Road Unit #2 </w:t>
            </w:r>
          </w:p>
          <w:p w:rsidR="00745F16" w:rsidRPr="00544AFC" w:rsidP="00745F16" w14:paraId="3882421E" w14:textId="4EA7FDA6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Mississauga</w:t>
            </w:r>
            <w:r w:rsidRPr="00544AFC" w:rsidR="00150EBD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 xml:space="preserve">, </w:t>
            </w: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 xml:space="preserve">ON  </w:t>
            </w: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L4W</w:t>
            </w: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 xml:space="preserve"> </w:t>
            </w: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1R4</w:t>
            </w:r>
          </w:p>
          <w:p w:rsidR="0031187E" w:rsidRPr="00544AFC" w:rsidP="00745F16" w14:paraId="25F91C13" w14:textId="2C0A7568">
            <w:pPr>
              <w:spacing w:before="1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0" w:rsidRPr="00282E60" w:rsidP="00282E60" w14:paraId="7B574368" w14:textId="77777777">
            <w:pPr>
              <w:ind w:left="144"/>
              <w:textAlignment w:val="baseline"/>
              <w:rPr>
                <w:rStyle w:val="ACLCourtDocsFirmLawyers"/>
                <w:sz w:val="22"/>
                <w:szCs w:val="22"/>
              </w:rPr>
            </w:pPr>
          </w:p>
          <w:p w:rsidR="0031187E" w:rsidRPr="00282E60" w:rsidP="00282E60" w14:paraId="60B6BBAC" w14:textId="254C4DF4">
            <w:pPr>
              <w:tabs>
                <w:tab w:val="left" w:pos="864"/>
              </w:tabs>
              <w:ind w:left="72"/>
              <w:textAlignment w:val="baseline"/>
              <w:rPr>
                <w:rStyle w:val="ACLCourtDocsFirmLawyers"/>
                <w:sz w:val="22"/>
                <w:szCs w:val="22"/>
              </w:rPr>
            </w:pPr>
            <w:r w:rsidRPr="00282E60">
              <w:rPr>
                <w:rFonts w:eastAsia="Arial"/>
                <w:snapToGrid/>
                <w:color w:val="000000"/>
                <w:lang w:val="fr-CA"/>
              </w:rPr>
              <w:t xml:space="preserve">Email:  </w:t>
            </w:r>
            <w:r w:rsidRPr="00282E60">
              <w:rPr>
                <w:rFonts w:eastAsia="Arial"/>
                <w:snapToGrid/>
                <w:color w:val="000000"/>
                <w:sz w:val="22"/>
                <w:szCs w:val="22"/>
                <w:lang w:val="fr-CA"/>
              </w:rPr>
              <w:t>convoydieselinc</w:t>
            </w:r>
            <w:r w:rsidRPr="00282E60">
              <w:rPr>
                <w:rFonts w:eastAsia="Arial"/>
                <w:snapToGrid/>
                <w:color w:val="000000"/>
                <w:lang w:val="fr-CA"/>
              </w:rPr>
              <w:t>@gmail.com</w:t>
            </w:r>
          </w:p>
        </w:tc>
      </w:tr>
      <w:tr w14:paraId="3ABB6704" w14:textId="77777777" w:rsidTr="00613ECB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612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16" w:rsidRPr="00544AFC" w:rsidP="00745F16" w14:paraId="53DC7B47" w14:textId="77777777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 xml:space="preserve">DAIMLER TRUCK FINANCIAL SERVICES CANADA CORPORATION </w:t>
            </w:r>
          </w:p>
          <w:p w:rsidR="00745F16" w:rsidRPr="00544AFC" w:rsidP="00745F16" w14:paraId="4C722AFC" w14:textId="2972B4FE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 xml:space="preserve">2680 Matheson Blvd. E. Ste 202 </w:t>
            </w:r>
          </w:p>
          <w:p w:rsidR="00FB48FA" w:rsidRPr="00544AFC" w:rsidP="00745F16" w14:paraId="65949146" w14:textId="69AA3023">
            <w:pPr>
              <w:spacing w:before="1" w:line="253" w:lineRule="exact"/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Mississauga</w:t>
            </w:r>
            <w:r w:rsidRPr="00544AFC" w:rsidR="00150EBD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 xml:space="preserve">, </w:t>
            </w: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ON</w:t>
            </w:r>
            <w:r w:rsidRPr="00544AFC" w:rsidR="003E6AE6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 xml:space="preserve">  </w:t>
            </w: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L4W</w:t>
            </w:r>
            <w:r w:rsidRPr="00544AFC" w:rsidR="003E6AE6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 xml:space="preserve"> </w:t>
            </w:r>
            <w:r w:rsidRPr="00544AFC"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  <w:t>0A5</w:t>
            </w:r>
          </w:p>
          <w:p w:rsidR="00745F16" w:rsidRPr="00544AFC" w:rsidP="00745F16" w14:paraId="1FA573A1" w14:textId="52E7D75E">
            <w:pPr>
              <w:spacing w:before="1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FA" w:rsidRPr="00544AFC" w:rsidP="00FB48FA" w14:paraId="29519B31" w14:textId="77777777">
            <w:pPr>
              <w:pStyle w:val="ACLNormalSgl"/>
              <w:ind w:left="180"/>
              <w:jc w:val="left"/>
              <w:rPr>
                <w:rStyle w:val="ACLCourtDocsFirmLawyers"/>
                <w:b/>
                <w:sz w:val="22"/>
                <w:szCs w:val="22"/>
              </w:rPr>
            </w:pPr>
          </w:p>
        </w:tc>
      </w:tr>
      <w:tr w14:paraId="7583629F" w14:textId="77777777" w:rsidTr="00D743E7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359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EA" w:rsidRPr="00D2654C" w:rsidP="00E220EA" w14:paraId="4D78BB42" w14:textId="4BF6EC6B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>BORDEN LADNER GERVAIS</w:t>
            </w:r>
            <w:r w:rsidRPr="00D2654C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 xml:space="preserve"> LLP </w:t>
            </w:r>
          </w:p>
          <w:p w:rsidR="00E220EA" w:rsidP="00E220EA" w14:paraId="357F41E5" w14:textId="77777777">
            <w:pPr>
              <w:spacing w:before="1" w:line="253" w:lineRule="exact"/>
              <w:ind w:left="144"/>
              <w:textAlignment w:val="baseline"/>
              <w:rPr>
                <w:rFonts w:eastAsia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/>
              </w:rPr>
              <w:t>Bay Adelaide Centre, East Tower</w:t>
            </w:r>
          </w:p>
          <w:p w:rsidR="00E220EA" w:rsidP="00E220EA" w14:paraId="577C647A" w14:textId="77777777">
            <w:pPr>
              <w:spacing w:before="1" w:line="253" w:lineRule="exact"/>
              <w:ind w:left="144"/>
              <w:textAlignment w:val="baseline"/>
              <w:rPr>
                <w:rFonts w:eastAsia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/>
              </w:rPr>
              <w:t>22 Adelaide Street West</w:t>
            </w:r>
          </w:p>
          <w:p w:rsidR="00E220EA" w:rsidP="00E220EA" w14:paraId="436B6AEF" w14:textId="1FDBCF6A">
            <w:pPr>
              <w:spacing w:before="1" w:line="253" w:lineRule="exact"/>
              <w:ind w:left="144"/>
              <w:textAlignment w:val="baseline"/>
              <w:rPr>
                <w:rFonts w:eastAsia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/>
              </w:rPr>
              <w:t>T</w:t>
            </w:r>
            <w:r w:rsidRPr="00D2654C">
              <w:rPr>
                <w:rFonts w:eastAsia="Arial"/>
                <w:color w:val="000000"/>
                <w:sz w:val="22"/>
                <w:szCs w:val="22"/>
                <w:lang w:val="en-US"/>
              </w:rPr>
              <w:t>oronto, ON</w:t>
            </w:r>
            <w:r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654C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M5</w:t>
            </w:r>
            <w:r>
              <w:rPr>
                <w:rFonts w:eastAsia="Arial"/>
                <w:color w:val="000000"/>
                <w:sz w:val="22"/>
                <w:szCs w:val="22"/>
                <w:lang w:val="en-US"/>
              </w:rPr>
              <w:t>H 4E3</w:t>
            </w:r>
          </w:p>
          <w:p w:rsidR="00E220EA" w:rsidP="00E220EA" w14:paraId="4EB0DB7E" w14:textId="5C66B1C5">
            <w:pPr>
              <w:spacing w:before="1" w:line="253" w:lineRule="exact"/>
              <w:ind w:left="144"/>
              <w:textAlignment w:val="baseline"/>
              <w:rPr>
                <w:rFonts w:eastAsia="Arial"/>
                <w:color w:val="000000"/>
                <w:sz w:val="22"/>
                <w:szCs w:val="22"/>
                <w:lang w:val="en-US"/>
              </w:rPr>
            </w:pPr>
          </w:p>
          <w:p w:rsidR="00E220EA" w:rsidRPr="00D743E7" w:rsidP="00D743E7" w14:paraId="6E3E7306" w14:textId="539028E6">
            <w:pPr>
              <w:spacing w:before="1" w:line="253" w:lineRule="exact"/>
              <w:ind w:left="144"/>
              <w:textAlignment w:val="baseline"/>
              <w:rPr>
                <w:rFonts w:eastAsia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Lawyers for General Motors of Canada Company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EA" w:rsidRPr="00936D6F" w:rsidP="00E220EA" w14:paraId="30570B63" w14:textId="77777777">
            <w:pPr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</w:rPr>
            </w:pPr>
          </w:p>
          <w:p w:rsidR="00E220EA" w:rsidRPr="00E220EA" w:rsidP="00E220EA" w14:paraId="165C9B8D" w14:textId="5B0C5E85">
            <w:pPr>
              <w:tabs>
                <w:tab w:val="left" w:pos="864"/>
              </w:tabs>
              <w:ind w:left="72"/>
              <w:textAlignment w:val="baseline"/>
              <w:rPr>
                <w:sz w:val="22"/>
                <w:szCs w:val="22"/>
              </w:rPr>
            </w:pPr>
            <w:r>
              <w:rPr>
                <w:rFonts w:eastAsia="Arial"/>
                <w:b/>
                <w:snapToGrid/>
                <w:color w:val="000000"/>
                <w:sz w:val="22"/>
                <w:szCs w:val="22"/>
              </w:rPr>
              <w:t xml:space="preserve">R. </w:t>
            </w:r>
            <w:r w:rsidRPr="00E220EA">
              <w:rPr>
                <w:rFonts w:eastAsia="Arial"/>
                <w:b/>
                <w:snapToGrid/>
                <w:color w:val="000000"/>
                <w:sz w:val="22"/>
                <w:szCs w:val="22"/>
              </w:rPr>
              <w:t>Bevan Brooksbank</w:t>
            </w:r>
            <w:r w:rsidRPr="00E220EA">
              <w:rPr>
                <w:sz w:val="22"/>
                <w:szCs w:val="22"/>
              </w:rPr>
              <w:t xml:space="preserve"> </w:t>
            </w:r>
          </w:p>
          <w:p w:rsidR="00E220EA" w:rsidRPr="00E220EA" w:rsidP="00E220EA" w14:paraId="79C827BE" w14:textId="7D9C21F7">
            <w:pPr>
              <w:tabs>
                <w:tab w:val="left" w:pos="864"/>
              </w:tabs>
              <w:ind w:left="72"/>
              <w:textAlignment w:val="baseline"/>
              <w:rPr>
                <w:sz w:val="22"/>
                <w:szCs w:val="22"/>
              </w:rPr>
            </w:pPr>
            <w:r w:rsidRPr="00E220EA">
              <w:rPr>
                <w:sz w:val="22"/>
                <w:szCs w:val="22"/>
              </w:rPr>
              <w:t xml:space="preserve">Tel: </w:t>
            </w:r>
            <w:r w:rsidRPr="00E220EA">
              <w:rPr>
                <w:sz w:val="22"/>
                <w:szCs w:val="22"/>
              </w:rPr>
              <w:tab/>
              <w:t>(416) 367-6604</w:t>
            </w:r>
          </w:p>
          <w:p w:rsidR="00D743E7" w:rsidP="00E220EA" w14:paraId="22F8DC15" w14:textId="176F54BE">
            <w:pPr>
              <w:tabs>
                <w:tab w:val="left" w:pos="864"/>
              </w:tabs>
              <w:ind w:left="72"/>
              <w:textAlignment w:val="baseline"/>
              <w:rPr>
                <w:sz w:val="22"/>
                <w:szCs w:val="22"/>
              </w:rPr>
            </w:pPr>
            <w:r w:rsidRPr="00E220EA">
              <w:rPr>
                <w:rFonts w:eastAsia="Arial"/>
                <w:snapToGrid/>
                <w:color w:val="000000"/>
                <w:sz w:val="22"/>
                <w:szCs w:val="22"/>
              </w:rPr>
              <w:t>Email</w:t>
            </w:r>
            <w:r w:rsidRPr="00E220EA">
              <w:rPr>
                <w:sz w:val="22"/>
                <w:szCs w:val="22"/>
              </w:rPr>
              <w:t xml:space="preserve">: </w:t>
            </w:r>
            <w:r w:rsidRPr="00E220EA">
              <w:rPr>
                <w:sz w:val="22"/>
                <w:szCs w:val="22"/>
              </w:rPr>
              <w:tab/>
            </w:r>
            <w:hyperlink r:id="rId7" w:history="1">
              <w:r w:rsidRPr="00C308B2">
                <w:rPr>
                  <w:rStyle w:val="Hyperlink"/>
                  <w:sz w:val="22"/>
                  <w:szCs w:val="22"/>
                </w:rPr>
                <w:t>bbrooksbank@blg.com</w:t>
              </w:r>
            </w:hyperlink>
          </w:p>
          <w:p w:rsidR="00D743E7" w:rsidP="00E220EA" w14:paraId="73EE066B" w14:textId="77777777">
            <w:pPr>
              <w:tabs>
                <w:tab w:val="left" w:pos="864"/>
              </w:tabs>
              <w:ind w:left="72"/>
              <w:textAlignment w:val="baseline"/>
              <w:rPr>
                <w:sz w:val="22"/>
                <w:szCs w:val="22"/>
              </w:rPr>
            </w:pPr>
          </w:p>
          <w:p w:rsidR="00D743E7" w:rsidRPr="00E220EA" w:rsidP="00D743E7" w14:paraId="01BBB523" w14:textId="7D57DA52">
            <w:pPr>
              <w:tabs>
                <w:tab w:val="left" w:pos="864"/>
              </w:tabs>
              <w:ind w:left="72"/>
              <w:textAlignment w:val="baseline"/>
              <w:rPr>
                <w:sz w:val="22"/>
                <w:szCs w:val="22"/>
              </w:rPr>
            </w:pPr>
            <w:r>
              <w:rPr>
                <w:rFonts w:eastAsia="Arial"/>
                <w:b/>
                <w:snapToGrid/>
                <w:color w:val="000000"/>
                <w:sz w:val="22"/>
                <w:szCs w:val="22"/>
              </w:rPr>
              <w:t>Daphne Chu</w:t>
            </w:r>
            <w:r w:rsidRPr="00E220EA">
              <w:rPr>
                <w:sz w:val="22"/>
                <w:szCs w:val="22"/>
              </w:rPr>
              <w:t xml:space="preserve"> </w:t>
            </w:r>
          </w:p>
          <w:p w:rsidR="00D743E7" w:rsidRPr="00E220EA" w:rsidP="00D743E7" w14:paraId="1920C1A8" w14:textId="2E864B8B">
            <w:pPr>
              <w:tabs>
                <w:tab w:val="left" w:pos="864"/>
              </w:tabs>
              <w:ind w:left="72"/>
              <w:textAlignment w:val="baseline"/>
              <w:rPr>
                <w:sz w:val="22"/>
                <w:szCs w:val="22"/>
              </w:rPr>
            </w:pPr>
            <w:r w:rsidRPr="00E220EA">
              <w:rPr>
                <w:sz w:val="22"/>
                <w:szCs w:val="22"/>
              </w:rPr>
              <w:t xml:space="preserve">Tel: </w:t>
            </w:r>
            <w:r w:rsidRPr="00E220EA">
              <w:rPr>
                <w:sz w:val="22"/>
                <w:szCs w:val="22"/>
              </w:rPr>
              <w:tab/>
              <w:t>(416) 367-</w:t>
            </w:r>
            <w:r>
              <w:rPr>
                <w:sz w:val="22"/>
                <w:szCs w:val="22"/>
              </w:rPr>
              <w:t>7870</w:t>
            </w:r>
          </w:p>
          <w:p w:rsidR="00E220EA" w:rsidRPr="00D743E7" w:rsidP="00D743E7" w14:paraId="1ABB1184" w14:textId="53828AC0">
            <w:pPr>
              <w:tabs>
                <w:tab w:val="left" w:pos="864"/>
              </w:tabs>
              <w:ind w:left="72"/>
              <w:textAlignment w:val="baseline"/>
              <w:rPr>
                <w:sz w:val="22"/>
                <w:szCs w:val="22"/>
              </w:rPr>
            </w:pPr>
            <w:r w:rsidRPr="00E220EA">
              <w:rPr>
                <w:rFonts w:eastAsia="Arial"/>
                <w:snapToGrid/>
                <w:color w:val="000000"/>
                <w:sz w:val="22"/>
                <w:szCs w:val="22"/>
              </w:rPr>
              <w:t>Email</w:t>
            </w:r>
            <w:r w:rsidRPr="00E220EA">
              <w:rPr>
                <w:sz w:val="22"/>
                <w:szCs w:val="22"/>
              </w:rPr>
              <w:t xml:space="preserve">: </w:t>
            </w:r>
            <w:r w:rsidRPr="00E220EA">
              <w:rPr>
                <w:sz w:val="22"/>
                <w:szCs w:val="22"/>
              </w:rPr>
              <w:tab/>
            </w:r>
            <w:hyperlink r:id="rId8" w:history="1">
              <w:r w:rsidRPr="00C308B2">
                <w:rPr>
                  <w:rStyle w:val="Hyperlink"/>
                  <w:sz w:val="22"/>
                  <w:szCs w:val="22"/>
                </w:rPr>
                <w:t>dchu@blg.com</w:t>
              </w:r>
            </w:hyperlink>
          </w:p>
          <w:p w:rsidR="00E220EA" w:rsidRPr="00E220EA" w:rsidP="00E220EA" w14:paraId="6CCFA896" w14:textId="77777777">
            <w:pPr>
              <w:pStyle w:val="ACLNormalSgl"/>
              <w:ind w:left="180"/>
              <w:jc w:val="left"/>
              <w:rPr>
                <w:rStyle w:val="ACLCourtDocsFirmLawyers"/>
                <w:b/>
                <w:sz w:val="22"/>
                <w:szCs w:val="22"/>
              </w:rPr>
            </w:pPr>
          </w:p>
        </w:tc>
      </w:tr>
      <w:tr w14:paraId="1CBD5378" w14:textId="77777777" w:rsidTr="00CA0DD6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711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CA0DD6" w:rsidP="00CA0DD6" w14:paraId="4A17CEF5" w14:textId="417D4C81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CA0DD6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>JONES KOPP LITIGATION PARTNERS LLP</w:t>
            </w:r>
          </w:p>
          <w:p w:rsidR="00CA0DD6" w:rsidP="00CA0DD6" w14:paraId="0CB99EE8" w14:textId="04BE2FD0">
            <w:pPr>
              <w:spacing w:before="1" w:line="253" w:lineRule="exact"/>
              <w:ind w:left="144"/>
              <w:textAlignment w:val="baseline"/>
              <w:rPr>
                <w:rFonts w:eastAsia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/>
              </w:rPr>
              <w:t>20 Adelaide Street East, Suite 600</w:t>
            </w:r>
          </w:p>
          <w:p w:rsidR="00CA0DD6" w:rsidP="00CA0DD6" w14:paraId="4811F4AF" w14:textId="4DC6D068">
            <w:pPr>
              <w:spacing w:before="1" w:line="253" w:lineRule="exact"/>
              <w:ind w:left="144"/>
              <w:textAlignment w:val="baseline"/>
              <w:rPr>
                <w:rFonts w:eastAsia="Arial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/>
              </w:rPr>
              <w:t>T</w:t>
            </w:r>
            <w:r w:rsidRPr="00D2654C">
              <w:rPr>
                <w:rFonts w:eastAsia="Arial"/>
                <w:color w:val="000000"/>
                <w:sz w:val="22"/>
                <w:szCs w:val="22"/>
                <w:lang w:val="en-US"/>
              </w:rPr>
              <w:t>oronto, ON</w:t>
            </w:r>
            <w:r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654C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M5</w:t>
            </w:r>
            <w:r>
              <w:rPr>
                <w:rFonts w:eastAsia="Arial"/>
                <w:color w:val="000000"/>
                <w:sz w:val="22"/>
                <w:szCs w:val="22"/>
                <w:lang w:val="en-US"/>
              </w:rPr>
              <w:t>C 2T6</w:t>
            </w:r>
          </w:p>
          <w:p w:rsidR="00CA0DD6" w:rsidP="00CA0DD6" w14:paraId="73E4C592" w14:textId="77777777">
            <w:pPr>
              <w:spacing w:before="1" w:line="253" w:lineRule="exact"/>
              <w:ind w:left="144"/>
              <w:textAlignment w:val="baseline"/>
              <w:rPr>
                <w:rFonts w:eastAsia="Arial"/>
                <w:color w:val="000000"/>
                <w:sz w:val="22"/>
                <w:szCs w:val="22"/>
                <w:lang w:val="en-US"/>
              </w:rPr>
            </w:pPr>
          </w:p>
          <w:p w:rsidR="00CA0DD6" w:rsidP="00CA0DD6" w14:paraId="375F70D5" w14:textId="417689C5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Lawyers for Ryder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936D6F" w:rsidP="00CA0DD6" w14:paraId="03E3FE84" w14:textId="77777777">
            <w:pPr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</w:rPr>
            </w:pPr>
          </w:p>
          <w:p w:rsidR="00CA0DD6" w:rsidRPr="00E220EA" w:rsidP="00CA0DD6" w14:paraId="5CA7B6DD" w14:textId="4CD2751F">
            <w:pPr>
              <w:tabs>
                <w:tab w:val="left" w:pos="864"/>
              </w:tabs>
              <w:ind w:left="72"/>
              <w:textAlignment w:val="baseline"/>
              <w:rPr>
                <w:sz w:val="22"/>
                <w:szCs w:val="22"/>
              </w:rPr>
            </w:pPr>
            <w:r w:rsidRPr="00E220EA">
              <w:rPr>
                <w:rFonts w:eastAsia="Arial"/>
                <w:b/>
                <w:snapToGrid/>
                <w:color w:val="000000"/>
                <w:sz w:val="22"/>
                <w:szCs w:val="22"/>
              </w:rPr>
              <w:t>B</w:t>
            </w:r>
            <w:r>
              <w:rPr>
                <w:rFonts w:eastAsia="Arial"/>
                <w:b/>
                <w:snapToGrid/>
                <w:color w:val="000000"/>
                <w:sz w:val="22"/>
                <w:szCs w:val="22"/>
              </w:rPr>
              <w:t>ahram Dehghan</w:t>
            </w:r>
            <w:r w:rsidRPr="00E220EA">
              <w:rPr>
                <w:sz w:val="22"/>
                <w:szCs w:val="22"/>
              </w:rPr>
              <w:t xml:space="preserve"> </w:t>
            </w:r>
          </w:p>
          <w:p w:rsidR="00CA0DD6" w:rsidRPr="00E220EA" w:rsidP="00CA0DD6" w14:paraId="291F1CDF" w14:textId="03A4EF5B">
            <w:pPr>
              <w:tabs>
                <w:tab w:val="left" w:pos="864"/>
              </w:tabs>
              <w:ind w:left="72"/>
              <w:textAlignment w:val="baseline"/>
              <w:rPr>
                <w:sz w:val="22"/>
                <w:szCs w:val="22"/>
              </w:rPr>
            </w:pPr>
            <w:r w:rsidRPr="00E220EA">
              <w:rPr>
                <w:sz w:val="22"/>
                <w:szCs w:val="22"/>
              </w:rPr>
              <w:t xml:space="preserve">Tel: </w:t>
            </w:r>
            <w:r w:rsidRPr="00E220EA">
              <w:rPr>
                <w:sz w:val="22"/>
                <w:szCs w:val="22"/>
              </w:rPr>
              <w:tab/>
              <w:t>(416) 3</w:t>
            </w:r>
            <w:r>
              <w:rPr>
                <w:sz w:val="22"/>
                <w:szCs w:val="22"/>
              </w:rPr>
              <w:t>50</w:t>
            </w:r>
            <w:r w:rsidRPr="00E220E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6679</w:t>
            </w:r>
          </w:p>
          <w:p w:rsidR="00CA0DD6" w:rsidP="00CA0DD6" w14:paraId="29A34FA9" w14:textId="63B18B1D">
            <w:pPr>
              <w:tabs>
                <w:tab w:val="left" w:pos="864"/>
              </w:tabs>
              <w:ind w:left="72"/>
              <w:textAlignment w:val="baseline"/>
              <w:rPr>
                <w:sz w:val="22"/>
                <w:szCs w:val="22"/>
              </w:rPr>
            </w:pPr>
            <w:r w:rsidRPr="00E220EA">
              <w:rPr>
                <w:rFonts w:eastAsia="Arial"/>
                <w:snapToGrid/>
                <w:color w:val="000000"/>
                <w:sz w:val="22"/>
                <w:szCs w:val="22"/>
              </w:rPr>
              <w:t>Email</w:t>
            </w:r>
            <w:r w:rsidRPr="00E220EA">
              <w:rPr>
                <w:sz w:val="22"/>
                <w:szCs w:val="22"/>
              </w:rPr>
              <w:t xml:space="preserve">: </w:t>
            </w:r>
            <w:r w:rsidRPr="00E220EA">
              <w:rPr>
                <w:sz w:val="22"/>
                <w:szCs w:val="22"/>
              </w:rPr>
              <w:tab/>
            </w:r>
            <w:hyperlink r:id="rId9" w:history="1">
              <w:r w:rsidRPr="00CA0DD6">
                <w:rPr>
                  <w:rStyle w:val="Hyperlink"/>
                  <w:sz w:val="22"/>
                  <w:szCs w:val="22"/>
                  <w:lang w:val="en-US"/>
                </w:rPr>
                <w:t>bdehghan@joneskopplitigation.com</w:t>
              </w:r>
            </w:hyperlink>
          </w:p>
          <w:p w:rsidR="00CA0DD6" w:rsidRPr="00CA0DD6" w:rsidP="00CA0DD6" w14:paraId="637864BB" w14:textId="1B633456">
            <w:pPr>
              <w:tabs>
                <w:tab w:val="left" w:pos="864"/>
              </w:tabs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fr-FR"/>
              </w:rPr>
            </w:pPr>
          </w:p>
        </w:tc>
      </w:tr>
      <w:tr w14:paraId="76EE29F0" w14:textId="77777777" w:rsidTr="00613ECB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70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08231A50" w14:textId="77777777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 xml:space="preserve">MAYA LEASING CORP. </w:t>
            </w:r>
          </w:p>
          <w:p w:rsidR="00CA0DD6" w:rsidRPr="00544AFC" w:rsidP="00CA0DD6" w14:paraId="2AD59F66" w14:textId="16B3805B">
            <w:pPr>
              <w:spacing w:before="1" w:line="253" w:lineRule="exact"/>
              <w:ind w:left="144"/>
              <w:textAlignment w:val="baseline"/>
              <w:rPr>
                <w:rFonts w:eastAsia="Arial"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215 Advance Blvd, Unit 7 </w:t>
            </w:r>
          </w:p>
          <w:p w:rsidR="00CA0DD6" w:rsidRPr="00544AFC" w:rsidP="00CA0DD6" w14:paraId="3675FC38" w14:textId="772C306B">
            <w:pPr>
              <w:spacing w:before="1" w:line="253" w:lineRule="exact"/>
              <w:ind w:left="144"/>
              <w:textAlignment w:val="baseline"/>
              <w:rPr>
                <w:sz w:val="22"/>
                <w:szCs w:val="22"/>
                <w:lang w:val="en-GB"/>
              </w:rPr>
            </w:pPr>
            <w:r w:rsidRPr="00544AFC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Brampton, </w:t>
            </w:r>
            <w:r w:rsidRPr="00544AFC">
              <w:rPr>
                <w:sz w:val="22"/>
                <w:szCs w:val="22"/>
                <w:lang w:val="en-GB"/>
              </w:rPr>
              <w:t>ON  L6T 4V9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6759B128" w14:textId="77777777">
            <w:pPr>
              <w:spacing w:before="137" w:line="254" w:lineRule="exact"/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</w:rPr>
            </w:pPr>
          </w:p>
        </w:tc>
      </w:tr>
      <w:tr w14:paraId="421C116D" w14:textId="77777777" w:rsidTr="00BC1639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117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0D36ADCB" w14:textId="77777777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 xml:space="preserve">TPINE LEASING CAPITAL CORPORATION </w:t>
            </w:r>
          </w:p>
          <w:p w:rsidR="00CA0DD6" w:rsidRPr="00544AFC" w:rsidP="00CA0DD6" w14:paraId="6FB94B63" w14:textId="77777777">
            <w:pPr>
              <w:spacing w:before="1" w:line="253" w:lineRule="exact"/>
              <w:ind w:left="144"/>
              <w:textAlignment w:val="baseline"/>
              <w:rPr>
                <w:rFonts w:eastAsia="Arial"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6050 Dixie Road </w:t>
            </w:r>
          </w:p>
          <w:p w:rsidR="00CA0DD6" w:rsidRPr="00544AFC" w:rsidP="00CA0DD6" w14:paraId="3B2A3315" w14:textId="047AE1C6">
            <w:pPr>
              <w:spacing w:before="1" w:line="253" w:lineRule="exact"/>
              <w:ind w:left="144"/>
              <w:textAlignment w:val="baseline"/>
              <w:rPr>
                <w:rFonts w:eastAsia="Arial"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Mississauga, ON  L5T 1A6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575A6686" w14:textId="77777777">
            <w:pPr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fr-CA"/>
              </w:rPr>
            </w:pPr>
          </w:p>
        </w:tc>
      </w:tr>
      <w:tr w14:paraId="6A321030" w14:textId="77777777" w:rsidTr="00517877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152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D2654C" w:rsidP="00CA0DD6" w14:paraId="4EDBA4B5" w14:textId="77777777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D2654C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 xml:space="preserve">THORNTON GROUT FINNIGAN LLP </w:t>
            </w:r>
          </w:p>
          <w:p w:rsidR="00CA0DD6" w:rsidP="00CA0DD6" w14:paraId="4CCA439D" w14:textId="77777777">
            <w:pPr>
              <w:spacing w:before="1" w:line="253" w:lineRule="exact"/>
              <w:ind w:left="144"/>
              <w:textAlignment w:val="baseline"/>
              <w:rPr>
                <w:rFonts w:eastAsia="Arial"/>
                <w:color w:val="000000"/>
                <w:sz w:val="22"/>
                <w:szCs w:val="22"/>
                <w:lang w:val="en-US"/>
              </w:rPr>
            </w:pPr>
            <w:r w:rsidRPr="00D2654C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TD West Tower, Toronto-Dominion Centre </w:t>
            </w:r>
          </w:p>
          <w:p w:rsidR="00CA0DD6" w:rsidP="00CA0DD6" w14:paraId="77D6EA76" w14:textId="77777777">
            <w:pPr>
              <w:spacing w:before="1" w:line="253" w:lineRule="exact"/>
              <w:ind w:left="144"/>
              <w:textAlignment w:val="baseline"/>
              <w:rPr>
                <w:rFonts w:eastAsia="Arial"/>
                <w:color w:val="000000"/>
                <w:sz w:val="22"/>
                <w:szCs w:val="22"/>
                <w:lang w:val="en-US"/>
              </w:rPr>
            </w:pPr>
            <w:r w:rsidRPr="00D2654C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100 Wellington Street West, Suite 3200 </w:t>
            </w:r>
          </w:p>
          <w:p w:rsidR="00CA0DD6" w:rsidP="00CA0DD6" w14:paraId="57A9BF95" w14:textId="483F3E7F">
            <w:pPr>
              <w:spacing w:before="1" w:line="253" w:lineRule="exact"/>
              <w:ind w:left="144"/>
              <w:textAlignment w:val="baseline"/>
              <w:rPr>
                <w:rFonts w:eastAsia="Arial"/>
                <w:color w:val="000000"/>
                <w:sz w:val="22"/>
                <w:szCs w:val="22"/>
                <w:lang w:val="en-US"/>
              </w:rPr>
            </w:pPr>
            <w:r w:rsidRPr="00D2654C">
              <w:rPr>
                <w:rFonts w:eastAsia="Arial"/>
                <w:color w:val="000000"/>
                <w:sz w:val="22"/>
                <w:szCs w:val="22"/>
                <w:lang w:val="en-US"/>
              </w:rPr>
              <w:t>Toronto, ON</w:t>
            </w:r>
            <w:r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654C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M5K 1K7</w:t>
            </w:r>
          </w:p>
          <w:p w:rsidR="00CA0DD6" w:rsidP="00CA0DD6" w14:paraId="5A8C0240" w14:textId="77777777">
            <w:pPr>
              <w:spacing w:before="1" w:line="253" w:lineRule="exact"/>
              <w:ind w:left="144"/>
              <w:textAlignment w:val="baseline"/>
              <w:rPr>
                <w:rFonts w:eastAsia="Arial"/>
                <w:color w:val="000000"/>
                <w:sz w:val="22"/>
                <w:szCs w:val="22"/>
                <w:lang w:val="en-US"/>
              </w:rPr>
            </w:pPr>
          </w:p>
          <w:p w:rsidR="00CA0DD6" w:rsidRPr="00544AFC" w:rsidP="00CA0DD6" w14:paraId="56FC9F1C" w14:textId="1D176C27">
            <w:pPr>
              <w:spacing w:before="1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D2654C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Lawyers for </w:t>
            </w:r>
            <w:r>
              <w:rPr>
                <w:rFonts w:eastAsia="Arial"/>
                <w:color w:val="000000"/>
                <w:sz w:val="22"/>
                <w:szCs w:val="22"/>
                <w:lang w:val="en-US"/>
              </w:rPr>
              <w:t>TPine Leasing Capital Corporation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936D6F" w:rsidP="00CA0DD6" w14:paraId="00EA9A7C" w14:textId="77777777">
            <w:pPr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</w:rPr>
            </w:pPr>
          </w:p>
          <w:p w:rsidR="00CA0DD6" w:rsidRPr="00D05FB9" w:rsidP="00CA0DD6" w14:paraId="5F71DAEB" w14:textId="77777777">
            <w:pPr>
              <w:tabs>
                <w:tab w:val="left" w:pos="864"/>
              </w:tabs>
              <w:ind w:left="72"/>
              <w:textAlignment w:val="baseline"/>
              <w:rPr>
                <w:sz w:val="22"/>
                <w:szCs w:val="22"/>
                <w:lang w:val="fr-FR"/>
              </w:rPr>
            </w:pPr>
            <w:r w:rsidRPr="00D05FB9">
              <w:rPr>
                <w:rFonts w:eastAsia="Arial"/>
                <w:b/>
                <w:snapToGrid/>
                <w:color w:val="000000"/>
                <w:sz w:val="22"/>
                <w:szCs w:val="22"/>
                <w:lang w:val="fr-FR"/>
              </w:rPr>
              <w:t>Rachel Nicholson</w:t>
            </w:r>
            <w:r w:rsidRPr="00D05FB9">
              <w:rPr>
                <w:sz w:val="22"/>
                <w:szCs w:val="22"/>
                <w:lang w:val="fr-FR"/>
              </w:rPr>
              <w:t xml:space="preserve"> </w:t>
            </w:r>
          </w:p>
          <w:p w:rsidR="00CA0DD6" w:rsidRPr="00D05FB9" w:rsidP="00CA0DD6" w14:paraId="43C030C5" w14:textId="0FD24FD6">
            <w:pPr>
              <w:tabs>
                <w:tab w:val="left" w:pos="864"/>
              </w:tabs>
              <w:ind w:left="72"/>
              <w:textAlignment w:val="baseline"/>
              <w:rPr>
                <w:sz w:val="22"/>
                <w:szCs w:val="22"/>
                <w:lang w:val="fr-FR"/>
              </w:rPr>
            </w:pPr>
            <w:r w:rsidRPr="00D05FB9">
              <w:rPr>
                <w:sz w:val="22"/>
                <w:szCs w:val="22"/>
                <w:lang w:val="fr-FR"/>
              </w:rPr>
              <w:t xml:space="preserve">Tel: </w:t>
            </w:r>
            <w:r w:rsidRPr="00D05FB9">
              <w:rPr>
                <w:sz w:val="22"/>
                <w:szCs w:val="22"/>
                <w:lang w:val="fr-FR"/>
              </w:rPr>
              <w:tab/>
              <w:t xml:space="preserve">(416) 304-1153 </w:t>
            </w:r>
          </w:p>
          <w:p w:rsidR="00CA0DD6" w:rsidRPr="00D05FB9" w:rsidP="00CA0DD6" w14:paraId="298053FD" w14:textId="3CE2E90F">
            <w:pPr>
              <w:tabs>
                <w:tab w:val="left" w:pos="864"/>
              </w:tabs>
              <w:ind w:left="72"/>
              <w:textAlignment w:val="baseline"/>
              <w:rPr>
                <w:sz w:val="22"/>
                <w:szCs w:val="22"/>
                <w:lang w:val="fr-FR"/>
              </w:rPr>
            </w:pPr>
            <w:r w:rsidRPr="00936D6F">
              <w:rPr>
                <w:rFonts w:eastAsia="Arial"/>
                <w:snapToGrid/>
                <w:color w:val="000000"/>
                <w:sz w:val="22"/>
                <w:szCs w:val="22"/>
                <w:lang w:val="fr-CA"/>
              </w:rPr>
              <w:t>Email</w:t>
            </w:r>
            <w:r w:rsidRPr="00D05FB9">
              <w:rPr>
                <w:sz w:val="22"/>
                <w:szCs w:val="22"/>
                <w:lang w:val="fr-FR"/>
              </w:rPr>
              <w:t xml:space="preserve">: </w:t>
            </w:r>
            <w:r w:rsidRPr="00D05FB9">
              <w:rPr>
                <w:sz w:val="22"/>
                <w:szCs w:val="22"/>
                <w:lang w:val="fr-FR"/>
              </w:rPr>
              <w:tab/>
            </w:r>
            <w:hyperlink r:id="rId10" w:history="1">
              <w:r w:rsidRPr="00D05FB9">
                <w:rPr>
                  <w:rStyle w:val="Hyperlink"/>
                  <w:sz w:val="22"/>
                  <w:szCs w:val="22"/>
                  <w:lang w:val="fr-FR"/>
                </w:rPr>
                <w:t>rnicholson@tgf.ca</w:t>
              </w:r>
            </w:hyperlink>
            <w:r w:rsidRPr="00D05FB9">
              <w:rPr>
                <w:sz w:val="22"/>
                <w:szCs w:val="22"/>
                <w:lang w:val="fr-FR"/>
              </w:rPr>
              <w:t xml:space="preserve"> </w:t>
            </w:r>
          </w:p>
          <w:p w:rsidR="00CA0DD6" w:rsidRPr="00D05FB9" w:rsidP="00CA0DD6" w14:paraId="7B1EFFAA" w14:textId="77777777">
            <w:pPr>
              <w:tabs>
                <w:tab w:val="left" w:pos="864"/>
              </w:tabs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fr-FR"/>
              </w:rPr>
            </w:pPr>
          </w:p>
          <w:p w:rsidR="00CA0DD6" w:rsidRPr="00D05FB9" w:rsidP="00CA0DD6" w14:paraId="3470E5F1" w14:textId="5568292F">
            <w:pPr>
              <w:tabs>
                <w:tab w:val="left" w:pos="864"/>
              </w:tabs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fr-FR"/>
              </w:rPr>
            </w:pPr>
          </w:p>
        </w:tc>
      </w:tr>
      <w:tr w14:paraId="234B38CC" w14:textId="77777777" w:rsidTr="00613ECB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351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6292258D" w14:textId="77777777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 xml:space="preserve">BODKIN, A DIVISION OF BENNINGTON FINANCIAL CORP </w:t>
            </w:r>
          </w:p>
          <w:p w:rsidR="00CA0DD6" w:rsidRPr="00544AFC" w:rsidP="00CA0DD6" w14:paraId="1BB78AC9" w14:textId="19B0282F">
            <w:pPr>
              <w:spacing w:before="1" w:line="253" w:lineRule="exact"/>
              <w:ind w:left="144"/>
              <w:textAlignment w:val="baseline"/>
              <w:rPr>
                <w:rFonts w:eastAsia="Arial"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102-1465 North Service Rd E </w:t>
            </w:r>
          </w:p>
          <w:p w:rsidR="00CA0DD6" w:rsidRPr="00544AFC" w:rsidP="00CA0DD6" w14:paraId="6B53FE75" w14:textId="73814EEC">
            <w:pPr>
              <w:spacing w:before="1" w:line="253" w:lineRule="exact"/>
              <w:ind w:left="144"/>
              <w:textAlignment w:val="baseline"/>
              <w:rPr>
                <w:rFonts w:eastAsia="Arial"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color w:val="000000"/>
                <w:sz w:val="22"/>
                <w:szCs w:val="22"/>
                <w:lang w:val="en-US"/>
              </w:rPr>
              <w:t>Oakville, ON  L6H 1A7</w:t>
            </w:r>
          </w:p>
          <w:p w:rsidR="00CA0DD6" w:rsidRPr="00544AFC" w:rsidP="00CA0DD6" w14:paraId="73CB7AC4" w14:textId="1B62E1FB">
            <w:pPr>
              <w:ind w:left="144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406C37" w:rsidP="00CA0DD6" w14:paraId="5976A49A" w14:textId="77777777">
            <w:pPr>
              <w:tabs>
                <w:tab w:val="left" w:pos="864"/>
              </w:tabs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</w:rPr>
            </w:pPr>
          </w:p>
          <w:p w:rsidR="00CA0DD6" w:rsidP="00CA0DD6" w14:paraId="3A211C7D" w14:textId="77777777">
            <w:pPr>
              <w:tabs>
                <w:tab w:val="left" w:pos="864"/>
              </w:tabs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</w:rPr>
            </w:pPr>
            <w:r w:rsidRPr="00953A65">
              <w:rPr>
                <w:rFonts w:eastAsia="Arial"/>
                <w:b/>
                <w:snapToGrid/>
                <w:color w:val="000000"/>
                <w:sz w:val="22"/>
                <w:szCs w:val="22"/>
              </w:rPr>
              <w:t>Lisa Lackey</w:t>
            </w:r>
          </w:p>
          <w:p w:rsidR="00CA0DD6" w:rsidRPr="00406C37" w:rsidP="00CA0DD6" w14:paraId="3FBF0A31" w14:textId="67498760">
            <w:pPr>
              <w:tabs>
                <w:tab w:val="left" w:pos="864"/>
              </w:tabs>
              <w:ind w:left="72"/>
              <w:textAlignment w:val="baseline"/>
              <w:rPr>
                <w:sz w:val="22"/>
                <w:szCs w:val="22"/>
              </w:rPr>
            </w:pPr>
            <w:r w:rsidRPr="00406C37">
              <w:rPr>
                <w:sz w:val="22"/>
                <w:szCs w:val="22"/>
              </w:rPr>
              <w:t xml:space="preserve">Tel:  </w:t>
            </w:r>
            <w:r w:rsidRPr="00406C37">
              <w:rPr>
                <w:sz w:val="22"/>
                <w:szCs w:val="22"/>
              </w:rPr>
              <w:tab/>
              <w:t xml:space="preserve">905-618-0464 </w:t>
            </w:r>
          </w:p>
          <w:p w:rsidR="00CA0DD6" w:rsidRPr="00544AFC" w:rsidP="00CA0DD6" w14:paraId="2E76EC12" w14:textId="3A74C3FE">
            <w:pPr>
              <w:tabs>
                <w:tab w:val="left" w:pos="864"/>
              </w:tabs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</w:rPr>
            </w:pPr>
            <w:r w:rsidRPr="00406C37">
              <w:rPr>
                <w:sz w:val="22"/>
                <w:szCs w:val="22"/>
              </w:rPr>
              <w:t>Email:  lisal@benningtonfinancial.ca</w:t>
            </w:r>
          </w:p>
        </w:tc>
      </w:tr>
      <w:tr w14:paraId="782F2127" w14:textId="77777777" w:rsidTr="00613ECB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126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34A6D772" w14:textId="77777777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>THE BANK OF NOVA SCOTIA</w:t>
            </w:r>
          </w:p>
          <w:p w:rsidR="00CA0DD6" w:rsidRPr="00544AFC" w:rsidP="00CA0DD6" w14:paraId="4CE10A7A" w14:textId="77777777">
            <w:pPr>
              <w:spacing w:before="1" w:line="253" w:lineRule="exact"/>
              <w:ind w:left="144"/>
              <w:textAlignment w:val="baseline"/>
              <w:rPr>
                <w:rFonts w:eastAsia="Arial"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10 Wright Boulevard </w:t>
            </w:r>
          </w:p>
          <w:p w:rsidR="00CA0DD6" w:rsidRPr="00544AFC" w:rsidP="00CA0DD6" w14:paraId="530CD644" w14:textId="6807BBE9">
            <w:pPr>
              <w:spacing w:before="1" w:line="253" w:lineRule="exact"/>
              <w:ind w:left="144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color w:val="000000"/>
                <w:sz w:val="22"/>
                <w:szCs w:val="22"/>
                <w:lang w:val="en-US"/>
              </w:rPr>
              <w:t>Stratford, ON  N5A 7X9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42B36B7B" w14:textId="46974B1F">
            <w:pPr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</w:rPr>
            </w:pPr>
          </w:p>
        </w:tc>
      </w:tr>
      <w:tr w14:paraId="474E6C45" w14:textId="77777777" w:rsidTr="00613ECB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07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37B79F9B" w14:textId="77777777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>ESSEX LEASE FINANCIAL CORPORATION</w:t>
            </w:r>
          </w:p>
          <w:p w:rsidR="00CA0DD6" w:rsidRPr="00544AFC" w:rsidP="00CA0DD6" w14:paraId="3ABCFB6D" w14:textId="41C62EBC">
            <w:pPr>
              <w:ind w:left="144"/>
              <w:textAlignment w:val="baseline"/>
              <w:rPr>
                <w:sz w:val="22"/>
                <w:szCs w:val="22"/>
                <w:lang w:val="en-GB"/>
              </w:rPr>
            </w:pPr>
            <w:r w:rsidRPr="00544AFC">
              <w:rPr>
                <w:sz w:val="22"/>
                <w:szCs w:val="22"/>
                <w:lang w:val="en-GB"/>
              </w:rPr>
              <w:t xml:space="preserve">10768 74th Street SE </w:t>
            </w:r>
          </w:p>
          <w:p w:rsidR="00CA0DD6" w:rsidRPr="00544AFC" w:rsidP="00CA0DD6" w14:paraId="0CAA10C4" w14:textId="76297FD1">
            <w:pPr>
              <w:ind w:left="144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</w:rPr>
            </w:pPr>
            <w:r w:rsidRPr="00544AFC">
              <w:rPr>
                <w:sz w:val="22"/>
                <w:szCs w:val="22"/>
                <w:lang w:val="en-GB"/>
              </w:rPr>
              <w:t>Calgary, AB  T2C 5N6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2306649C" w14:textId="77777777">
            <w:pPr>
              <w:spacing w:line="254" w:lineRule="exact"/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</w:rPr>
            </w:pPr>
          </w:p>
        </w:tc>
      </w:tr>
      <w:tr w14:paraId="33C8F94D" w14:textId="77777777" w:rsidTr="00613ECB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171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3D2D07F5" w14:textId="77777777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>GEOLIN CREDIT-BAIL INC.</w:t>
            </w:r>
          </w:p>
          <w:p w:rsidR="00CA0DD6" w:rsidRPr="00544AFC" w:rsidP="00CA0DD6" w14:paraId="03970A2A" w14:textId="54C3E6AF">
            <w:pPr>
              <w:ind w:left="144"/>
              <w:textAlignment w:val="baseline"/>
              <w:rPr>
                <w:sz w:val="22"/>
                <w:szCs w:val="22"/>
                <w:lang w:val="fr-FR"/>
              </w:rPr>
            </w:pPr>
            <w:r w:rsidRPr="00544AFC">
              <w:rPr>
                <w:sz w:val="22"/>
                <w:szCs w:val="22"/>
              </w:rPr>
              <w:t xml:space="preserve">401-3135 Boul. </w:t>
            </w:r>
            <w:r w:rsidRPr="00544AFC">
              <w:rPr>
                <w:sz w:val="22"/>
                <w:szCs w:val="22"/>
                <w:lang w:val="fr-FR"/>
              </w:rPr>
              <w:t xml:space="preserve">Moise-Vincent </w:t>
            </w:r>
          </w:p>
          <w:p w:rsidR="00CA0DD6" w:rsidRPr="00544AFC" w:rsidP="00CA0DD6" w14:paraId="1E635791" w14:textId="5D017F94">
            <w:pPr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fr-FR"/>
              </w:rPr>
            </w:pPr>
            <w:r w:rsidRPr="00544AFC">
              <w:rPr>
                <w:sz w:val="22"/>
                <w:szCs w:val="22"/>
                <w:lang w:val="fr-FR"/>
              </w:rPr>
              <w:t>Saint-Hubert, QC  J3Z 0G7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6423282C" w14:textId="77777777">
            <w:pPr>
              <w:tabs>
                <w:tab w:val="left" w:pos="864"/>
              </w:tabs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fr-FR"/>
              </w:rPr>
            </w:pPr>
          </w:p>
        </w:tc>
      </w:tr>
      <w:tr w14:paraId="62FFB5F2" w14:textId="77777777" w:rsidTr="00613ECB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52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5AA5B638" w14:textId="77777777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>RIORDAN LEASING INC.</w:t>
            </w:r>
          </w:p>
          <w:p w:rsidR="00CA0DD6" w:rsidRPr="00544AFC" w:rsidP="00CA0DD6" w14:paraId="224C6D6B" w14:textId="6FCB2007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 xml:space="preserve">1158 King St. E </w:t>
            </w:r>
          </w:p>
          <w:p w:rsidR="00CA0DD6" w:rsidRPr="00544AFC" w:rsidP="00CA0DD6" w14:paraId="68157499" w14:textId="59CB6D3B">
            <w:pPr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fr-FR"/>
              </w:rPr>
            </w:pPr>
            <w:r w:rsidRPr="00544AFC">
              <w:rPr>
                <w:sz w:val="22"/>
                <w:szCs w:val="22"/>
                <w:lang w:val="fr-FR"/>
              </w:rPr>
              <w:t>Kitchener, ON  N2G 2N4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1A26F131" w14:textId="77777777">
            <w:pPr>
              <w:spacing w:line="254" w:lineRule="exact"/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fr-FR"/>
              </w:rPr>
            </w:pPr>
          </w:p>
        </w:tc>
      </w:tr>
      <w:tr w14:paraId="249E27EB" w14:textId="77777777" w:rsidTr="00613ECB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126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58DB9A3D" w14:textId="77777777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>TFG FINANCIAL CORPORATION</w:t>
            </w:r>
          </w:p>
          <w:p w:rsidR="00CA0DD6" w:rsidRPr="00544AFC" w:rsidP="00CA0DD6" w14:paraId="7BB90D25" w14:textId="10175409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 xml:space="preserve">400 - 4180 Lougheed Highway </w:t>
            </w:r>
          </w:p>
          <w:p w:rsidR="00CA0DD6" w:rsidRPr="00544AFC" w:rsidP="00CA0DD6" w14:paraId="5E72CA35" w14:textId="6B3A6326">
            <w:pPr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>Burnaby, BC  V5C 6A7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74C42A78" w14:textId="77777777">
            <w:pPr>
              <w:spacing w:line="254" w:lineRule="exact"/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</w:rPr>
            </w:pPr>
          </w:p>
        </w:tc>
      </w:tr>
      <w:tr w14:paraId="4B805D00" w14:textId="77777777" w:rsidTr="00613ECB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306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P="00CA0DD6" w14:paraId="2437E46B" w14:textId="79F38B5D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>SUMMIT CREDIT CORPORATION</w:t>
            </w:r>
          </w:p>
          <w:p w:rsidR="00CA0DD6" w:rsidRPr="00264276" w:rsidP="00CA0DD6" w14:paraId="0F36664D" w14:textId="716E5922">
            <w:pPr>
              <w:ind w:left="144"/>
              <w:textAlignment w:val="baseline"/>
              <w:rPr>
                <w:sz w:val="22"/>
                <w:szCs w:val="22"/>
              </w:rPr>
            </w:pPr>
            <w:r w:rsidRPr="00264276">
              <w:rPr>
                <w:sz w:val="22"/>
                <w:szCs w:val="22"/>
              </w:rPr>
              <w:t xml:space="preserve">c/o Everyday Equipment Finance Inc. </w:t>
            </w:r>
          </w:p>
          <w:p w:rsidR="00CA0DD6" w:rsidRPr="00544AFC" w:rsidP="00CA0DD6" w14:paraId="0F42AA5A" w14:textId="1C055105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 xml:space="preserve">1131A Leslie Street, Suite 510 </w:t>
            </w:r>
          </w:p>
          <w:p w:rsidR="00CA0DD6" w:rsidRPr="00544AFC" w:rsidP="00CA0DD6" w14:paraId="1219C34E" w14:textId="01DBB863">
            <w:pPr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>Toronto, ON  M3C 3L8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P="00CA0DD6" w14:paraId="4C56470D" w14:textId="77777777">
            <w:pPr>
              <w:tabs>
                <w:tab w:val="left" w:pos="864"/>
              </w:tabs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</w:rPr>
            </w:pPr>
          </w:p>
          <w:p w:rsidR="00CA0DD6" w:rsidP="00CA0DD6" w14:paraId="612F7C2F" w14:textId="20893F83">
            <w:pPr>
              <w:tabs>
                <w:tab w:val="left" w:pos="864"/>
              </w:tabs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</w:rPr>
            </w:pPr>
            <w:r w:rsidRPr="00953A65">
              <w:rPr>
                <w:rFonts w:eastAsia="Arial"/>
                <w:b/>
                <w:snapToGrid/>
                <w:color w:val="000000"/>
                <w:sz w:val="22"/>
                <w:szCs w:val="22"/>
              </w:rPr>
              <w:t xml:space="preserve">Taylor Arnold </w:t>
            </w:r>
          </w:p>
          <w:p w:rsidR="00CA0DD6" w:rsidRPr="00406C37" w:rsidP="00CA0DD6" w14:paraId="76BBA7D3" w14:textId="18AB50A7">
            <w:pPr>
              <w:tabs>
                <w:tab w:val="left" w:pos="864"/>
              </w:tabs>
              <w:ind w:left="72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</w:rPr>
            </w:pPr>
            <w:r w:rsidRPr="00406C37">
              <w:rPr>
                <w:rFonts w:eastAsia="Arial"/>
                <w:snapToGrid/>
                <w:color w:val="000000"/>
                <w:sz w:val="22"/>
                <w:szCs w:val="22"/>
              </w:rPr>
              <w:t xml:space="preserve">Tel:  </w:t>
            </w:r>
            <w:r w:rsidRPr="00406C37">
              <w:rPr>
                <w:rFonts w:eastAsia="Arial"/>
                <w:snapToGrid/>
                <w:color w:val="000000"/>
                <w:sz w:val="22"/>
                <w:szCs w:val="22"/>
              </w:rPr>
              <w:tab/>
              <w:t>800-961-4899 x261</w:t>
            </w:r>
          </w:p>
          <w:p w:rsidR="00CA0DD6" w:rsidRPr="00406C37" w:rsidP="00CA0DD6" w14:paraId="2E269E00" w14:textId="7A99F0BB">
            <w:pPr>
              <w:tabs>
                <w:tab w:val="left" w:pos="864"/>
              </w:tabs>
              <w:ind w:left="72"/>
              <w:textAlignment w:val="baseline"/>
              <w:rPr>
                <w:rFonts w:eastAsia="Arial"/>
                <w:snapToGrid/>
                <w:color w:val="000000"/>
                <w:sz w:val="22"/>
                <w:szCs w:val="22"/>
              </w:rPr>
            </w:pPr>
            <w:r w:rsidRPr="00406C37">
              <w:rPr>
                <w:rFonts w:eastAsia="Arial"/>
                <w:snapToGrid/>
                <w:color w:val="000000"/>
                <w:sz w:val="22"/>
                <w:szCs w:val="22"/>
              </w:rPr>
              <w:t xml:space="preserve">Email:  </w:t>
            </w:r>
            <w:hyperlink r:id="rId11" w:history="1">
              <w:r w:rsidRPr="00406C37">
                <w:rPr>
                  <w:color w:val="000000"/>
                </w:rPr>
                <w:t>taylor@everydayef.com</w:t>
              </w:r>
            </w:hyperlink>
          </w:p>
          <w:p w:rsidR="00CA0DD6" w:rsidRPr="00544AFC" w:rsidP="00CA0DD6" w14:paraId="01664561" w14:textId="4BE443FE">
            <w:pPr>
              <w:spacing w:line="254" w:lineRule="exact"/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</w:rPr>
            </w:pPr>
          </w:p>
        </w:tc>
      </w:tr>
      <w:tr w14:paraId="391CE7B8" w14:textId="77777777" w:rsidTr="00613ECB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455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43B069FD" w14:textId="77777777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>MERIDIAN ONECAP CREDIT CORP.</w:t>
            </w:r>
          </w:p>
          <w:p w:rsidR="00CA0DD6" w:rsidRPr="00544AFC" w:rsidP="00CA0DD6" w14:paraId="61DEDD0F" w14:textId="2AEA234D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  <w:lang w:val="en-GB"/>
              </w:rPr>
              <w:t>800-</w:t>
            </w:r>
            <w:r w:rsidRPr="00544AFC">
              <w:rPr>
                <w:sz w:val="22"/>
                <w:szCs w:val="22"/>
              </w:rPr>
              <w:t xml:space="preserve">40 Sheppard Avenue West </w:t>
            </w:r>
          </w:p>
          <w:p w:rsidR="00CA0DD6" w:rsidRPr="00544AFC" w:rsidP="00CA0DD6" w14:paraId="3DD37399" w14:textId="43B69050">
            <w:pPr>
              <w:ind w:left="144"/>
              <w:textAlignment w:val="baseline"/>
              <w:rPr>
                <w:sz w:val="22"/>
                <w:szCs w:val="22"/>
                <w:lang w:val="en-GB"/>
              </w:rPr>
            </w:pPr>
            <w:r w:rsidRPr="00544AFC">
              <w:rPr>
                <w:sz w:val="22"/>
                <w:szCs w:val="22"/>
              </w:rPr>
              <w:t>Toronto</w:t>
            </w:r>
            <w:r w:rsidRPr="00544AFC">
              <w:rPr>
                <w:sz w:val="22"/>
                <w:szCs w:val="22"/>
                <w:lang w:val="en-GB"/>
              </w:rPr>
              <w:t>, ON  M2N 6K9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740684AD" w14:textId="77777777">
            <w:pPr>
              <w:autoSpaceDE w:val="0"/>
              <w:autoSpaceDN w:val="0"/>
              <w:adjustRightInd w:val="0"/>
              <w:snapToGrid w:val="0"/>
              <w:spacing w:before="120"/>
              <w:ind w:left="86"/>
              <w:rPr>
                <w:rFonts w:eastAsia="Arial"/>
                <w:b/>
                <w:snapToGrid/>
                <w:color w:val="000000"/>
                <w:sz w:val="22"/>
                <w:szCs w:val="22"/>
              </w:rPr>
            </w:pPr>
          </w:p>
        </w:tc>
      </w:tr>
      <w:tr w14:paraId="61C3FC95" w14:textId="77777777" w:rsidTr="00613ECB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455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24F255E3" w14:textId="77777777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>COAST CAPITAL EQUIPMENT LEASING LTD.</w:t>
            </w:r>
          </w:p>
          <w:p w:rsidR="00CA0DD6" w:rsidRPr="00544AFC" w:rsidP="00CA0DD6" w14:paraId="7FD5A959" w14:textId="6E9B8D00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 xml:space="preserve">800-9900 King George Blvd. </w:t>
            </w:r>
          </w:p>
          <w:p w:rsidR="00CA0DD6" w:rsidRPr="00544AFC" w:rsidP="00CA0DD6" w14:paraId="42CEAAE7" w14:textId="16E6D1CF">
            <w:pPr>
              <w:ind w:left="144"/>
              <w:textAlignment w:val="baseline"/>
              <w:rPr>
                <w:sz w:val="22"/>
                <w:szCs w:val="22"/>
                <w:lang w:val="en-GB"/>
              </w:rPr>
            </w:pPr>
            <w:r w:rsidRPr="00544AFC">
              <w:rPr>
                <w:sz w:val="22"/>
                <w:szCs w:val="22"/>
              </w:rPr>
              <w:t>Surrey, BC  V3T 0K7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0D7F253B" w14:textId="77777777">
            <w:pPr>
              <w:autoSpaceDE w:val="0"/>
              <w:autoSpaceDN w:val="0"/>
              <w:adjustRightInd w:val="0"/>
              <w:snapToGrid w:val="0"/>
              <w:spacing w:before="120"/>
              <w:ind w:left="86"/>
              <w:rPr>
                <w:rFonts w:eastAsia="Arial"/>
                <w:b/>
                <w:snapToGrid/>
                <w:color w:val="000000"/>
                <w:sz w:val="22"/>
                <w:szCs w:val="22"/>
              </w:rPr>
            </w:pPr>
          </w:p>
        </w:tc>
      </w:tr>
      <w:tr w14:paraId="546BB363" w14:textId="77777777" w:rsidTr="00613ECB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455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36BDCA27" w14:textId="77777777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>CONCENTRA BANK</w:t>
            </w:r>
          </w:p>
          <w:p w:rsidR="00CA0DD6" w:rsidRPr="00544AFC" w:rsidP="00CA0DD6" w14:paraId="2A0114D5" w14:textId="12B11FBA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>C/O Comm Leasing,</w:t>
            </w:r>
          </w:p>
          <w:p w:rsidR="00CA0DD6" w:rsidRPr="00544AFC" w:rsidP="00CA0DD6" w14:paraId="068900FB" w14:textId="0FA3C6C5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 xml:space="preserve">333-3rd Ave N </w:t>
            </w:r>
          </w:p>
          <w:p w:rsidR="00CA0DD6" w:rsidRPr="00544AFC" w:rsidP="00CA0DD6" w14:paraId="50F7493E" w14:textId="330AEE7A">
            <w:pPr>
              <w:ind w:left="144"/>
              <w:textAlignment w:val="baseline"/>
              <w:rPr>
                <w:sz w:val="22"/>
                <w:szCs w:val="22"/>
                <w:lang w:val="en-GB"/>
              </w:rPr>
            </w:pPr>
            <w:r w:rsidRPr="00544AFC">
              <w:rPr>
                <w:sz w:val="22"/>
                <w:szCs w:val="22"/>
              </w:rPr>
              <w:t>Saskatoon, SK  S7K 2M2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39C1A1DF" w14:textId="77777777">
            <w:pPr>
              <w:autoSpaceDE w:val="0"/>
              <w:autoSpaceDN w:val="0"/>
              <w:adjustRightInd w:val="0"/>
              <w:snapToGrid w:val="0"/>
              <w:spacing w:before="120"/>
              <w:ind w:left="86"/>
              <w:rPr>
                <w:rFonts w:eastAsia="Arial"/>
                <w:b/>
                <w:snapToGrid/>
                <w:color w:val="000000"/>
                <w:sz w:val="22"/>
                <w:szCs w:val="22"/>
              </w:rPr>
            </w:pPr>
          </w:p>
        </w:tc>
      </w:tr>
      <w:tr w14:paraId="0049E98A" w14:textId="77777777" w:rsidTr="009D0055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079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42CDD2D4" w14:textId="77777777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>LBEL INC.</w:t>
            </w:r>
          </w:p>
          <w:p w:rsidR="00CA0DD6" w:rsidRPr="00544AFC" w:rsidP="00CA0DD6" w14:paraId="3887FD05" w14:textId="77777777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 xml:space="preserve">5035 South Service Road </w:t>
            </w:r>
          </w:p>
          <w:p w:rsidR="00CA0DD6" w:rsidRPr="00544AFC" w:rsidP="00CA0DD6" w14:paraId="6D1DDE23" w14:textId="0D2A47D6">
            <w:pPr>
              <w:ind w:left="144"/>
              <w:textAlignment w:val="baseline"/>
              <w:rPr>
                <w:sz w:val="22"/>
                <w:szCs w:val="22"/>
                <w:lang w:val="en-GB"/>
              </w:rPr>
            </w:pPr>
            <w:r w:rsidRPr="00544AFC">
              <w:rPr>
                <w:sz w:val="22"/>
                <w:szCs w:val="22"/>
              </w:rPr>
              <w:t>Burlington, ON  L7L 6M9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2DDFDDBA" w14:textId="77777777">
            <w:pPr>
              <w:autoSpaceDE w:val="0"/>
              <w:autoSpaceDN w:val="0"/>
              <w:adjustRightInd w:val="0"/>
              <w:snapToGrid w:val="0"/>
              <w:spacing w:before="120"/>
              <w:ind w:left="86"/>
              <w:rPr>
                <w:rFonts w:eastAsia="Arial"/>
                <w:b/>
                <w:snapToGrid/>
                <w:color w:val="000000"/>
                <w:sz w:val="22"/>
                <w:szCs w:val="22"/>
              </w:rPr>
            </w:pPr>
          </w:p>
        </w:tc>
      </w:tr>
      <w:tr w14:paraId="054442D5" w14:textId="77777777" w:rsidTr="00613ECB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144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284D8617" w14:textId="77777777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>VAULT CREDIT CORPORATION</w:t>
            </w:r>
          </w:p>
          <w:p w:rsidR="00CA0DD6" w:rsidRPr="00544AFC" w:rsidP="00CA0DD6" w14:paraId="411DD93A" w14:textId="0908753F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 xml:space="preserve">41 Scarsdale Road, Suite 5 </w:t>
            </w:r>
          </w:p>
          <w:p w:rsidR="00CA0DD6" w:rsidRPr="00544AFC" w:rsidP="00CA0DD6" w14:paraId="784418F7" w14:textId="71FC18B3">
            <w:pPr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>Toronto, ON  M3B 2R2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677EC479" w14:textId="77777777">
            <w:pPr>
              <w:spacing w:line="254" w:lineRule="exact"/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</w:rPr>
            </w:pPr>
          </w:p>
        </w:tc>
      </w:tr>
      <w:tr w14:paraId="537658F4" w14:textId="77777777" w:rsidTr="00613ECB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351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13F921B4" w14:textId="77777777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 xml:space="preserve">MAYA LEASING CORP. </w:t>
            </w:r>
          </w:p>
          <w:p w:rsidR="00CA0DD6" w:rsidRPr="00544AFC" w:rsidP="00CA0DD6" w14:paraId="578EB22F" w14:textId="6679FB70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 xml:space="preserve">215 Advance Blvd, </w:t>
            </w:r>
          </w:p>
          <w:p w:rsidR="00CA0DD6" w:rsidRPr="00544AFC" w:rsidP="00CA0DD6" w14:paraId="18568CF8" w14:textId="28CE82A0">
            <w:pPr>
              <w:ind w:left="144"/>
              <w:textAlignment w:val="baseline"/>
              <w:rPr>
                <w:sz w:val="22"/>
                <w:szCs w:val="22"/>
                <w:lang w:val="fr-FR"/>
              </w:rPr>
            </w:pPr>
            <w:r w:rsidRPr="00544AFC">
              <w:rPr>
                <w:sz w:val="22"/>
                <w:szCs w:val="22"/>
                <w:lang w:val="fr-FR"/>
              </w:rPr>
              <w:t xml:space="preserve">Unit 7 </w:t>
            </w:r>
          </w:p>
          <w:p w:rsidR="00CA0DD6" w:rsidRPr="00544AFC" w:rsidP="00CA0DD6" w14:paraId="2E4D59E5" w14:textId="61BD0762">
            <w:pPr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fr-FR"/>
              </w:rPr>
            </w:pPr>
            <w:r w:rsidRPr="00544AFC">
              <w:rPr>
                <w:sz w:val="22"/>
                <w:szCs w:val="22"/>
                <w:lang w:val="fr-FR"/>
              </w:rPr>
              <w:t>Brampton, ON  L6T 4V9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687E61AF" w14:textId="77777777">
            <w:pPr>
              <w:spacing w:line="254" w:lineRule="exact"/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  <w:lang w:val="fr-FR"/>
              </w:rPr>
            </w:pPr>
          </w:p>
        </w:tc>
      </w:tr>
      <w:tr w14:paraId="20DA3FC6" w14:textId="77777777" w:rsidTr="00613ECB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351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76DDD5C3" w14:textId="77777777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>R &amp; S TRAILER LEASING LIMITED</w:t>
            </w:r>
          </w:p>
          <w:p w:rsidR="00CA0DD6" w:rsidRPr="00544AFC" w:rsidP="00CA0DD6" w14:paraId="375E7E9F" w14:textId="08D878EC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 xml:space="preserve">5185 Fountain Street North </w:t>
            </w:r>
          </w:p>
          <w:p w:rsidR="00CA0DD6" w:rsidRPr="00544AFC" w:rsidP="00CA0DD6" w14:paraId="5AC1713E" w14:textId="64A09CA6">
            <w:pPr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sz w:val="22"/>
                <w:szCs w:val="22"/>
              </w:rPr>
              <w:t>Breslau, ON  N0B 1M0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4A224C69" w14:textId="77777777">
            <w:pPr>
              <w:spacing w:line="254" w:lineRule="exact"/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</w:rPr>
            </w:pPr>
          </w:p>
        </w:tc>
      </w:tr>
      <w:tr w14:paraId="32BED86D" w14:textId="77777777" w:rsidTr="00613ECB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351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23621A67" w14:textId="77777777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>WELLS FARGO EQUIPMENT FINANCE COMPANY</w:t>
            </w:r>
          </w:p>
          <w:p w:rsidR="00CA0DD6" w:rsidRPr="00544AFC" w:rsidP="00CA0DD6" w14:paraId="059B957F" w14:textId="47A7E957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>1290 Central Parkway W, 11th Fl.</w:t>
            </w:r>
          </w:p>
          <w:p w:rsidR="00CA0DD6" w:rsidRPr="00544AFC" w:rsidP="00CA0DD6" w14:paraId="3CC2E5D4" w14:textId="7E381A20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>Mississauga, ON  L5C 4R3</w:t>
            </w:r>
          </w:p>
          <w:p w:rsidR="00CA0DD6" w:rsidRPr="00544AFC" w:rsidP="00CA0DD6" w14:paraId="05D1D8E9" w14:textId="77777777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5E7B1418" w14:textId="77777777">
            <w:pPr>
              <w:spacing w:line="254" w:lineRule="exact"/>
              <w:ind w:left="72"/>
              <w:textAlignment w:val="baseline"/>
              <w:rPr>
                <w:rFonts w:eastAsia="Arial"/>
                <w:b/>
                <w:snapToGrid/>
                <w:color w:val="000000"/>
                <w:sz w:val="22"/>
                <w:szCs w:val="22"/>
              </w:rPr>
            </w:pPr>
          </w:p>
        </w:tc>
      </w:tr>
      <w:tr w14:paraId="7D19678F" w14:textId="77777777" w:rsidTr="00544AFC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106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6844438A" w14:textId="77777777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>COAST CAPITAL EQUIPMENT FINANCE LTD.</w:t>
            </w:r>
          </w:p>
          <w:p w:rsidR="00CA0DD6" w:rsidRPr="00544AFC" w:rsidP="00CA0DD6" w14:paraId="1DDFF3CE" w14:textId="20666C19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 xml:space="preserve">800-9900 King George Blvd. </w:t>
            </w:r>
          </w:p>
          <w:p w:rsidR="00CA0DD6" w:rsidRPr="00544AFC" w:rsidP="00CA0DD6" w14:paraId="0B7670FC" w14:textId="7667C062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>Surrey, BC  V3T 0K7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59D936D5" w14:textId="77777777">
            <w:pPr>
              <w:autoSpaceDE w:val="0"/>
              <w:autoSpaceDN w:val="0"/>
              <w:adjustRightInd w:val="0"/>
              <w:snapToGrid w:val="0"/>
              <w:spacing w:before="120"/>
              <w:ind w:left="86"/>
              <w:rPr>
                <w:rFonts w:eastAsia="Arial"/>
                <w:b/>
                <w:snapToGrid/>
                <w:color w:val="000000"/>
                <w:sz w:val="22"/>
                <w:szCs w:val="22"/>
              </w:rPr>
            </w:pPr>
          </w:p>
        </w:tc>
      </w:tr>
      <w:tr w14:paraId="3580485A" w14:textId="77777777" w:rsidTr="00613ECB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556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1BA15A99" w14:textId="77777777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>MERCADO CAPITAL CORPORATION,A DIV. OF WESTMINSTER SAVINGS CREDIT UNION</w:t>
            </w:r>
          </w:p>
          <w:p w:rsidR="00CA0DD6" w:rsidRPr="00544AFC" w:rsidP="00CA0DD6" w14:paraId="181D4F2A" w14:textId="2DEEDBAC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 xml:space="preserve">Suite 1900, </w:t>
            </w:r>
          </w:p>
          <w:p w:rsidR="00CA0DD6" w:rsidRPr="00544AFC" w:rsidP="00CA0DD6" w14:paraId="51BCEA47" w14:textId="011A54D4">
            <w:pPr>
              <w:ind w:left="144"/>
              <w:textAlignment w:val="baseline"/>
              <w:rPr>
                <w:sz w:val="22"/>
                <w:szCs w:val="22"/>
                <w:lang w:val="fr-FR"/>
              </w:rPr>
            </w:pPr>
            <w:r w:rsidRPr="00544AFC">
              <w:rPr>
                <w:sz w:val="22"/>
                <w:szCs w:val="22"/>
                <w:lang w:val="fr-FR"/>
              </w:rPr>
              <w:t xml:space="preserve">13450 - 102 Avenue </w:t>
            </w:r>
          </w:p>
          <w:p w:rsidR="00CA0DD6" w:rsidRPr="00544AFC" w:rsidP="00CA0DD6" w14:paraId="3772BED9" w14:textId="30F95BE5">
            <w:pPr>
              <w:ind w:left="144"/>
              <w:textAlignment w:val="baseline"/>
              <w:rPr>
                <w:sz w:val="22"/>
                <w:szCs w:val="22"/>
                <w:lang w:val="fr-FR"/>
              </w:rPr>
            </w:pPr>
            <w:r w:rsidRPr="00544AFC">
              <w:rPr>
                <w:sz w:val="22"/>
                <w:szCs w:val="22"/>
                <w:lang w:val="fr-FR"/>
              </w:rPr>
              <w:t>Surrey, BC  V3T 5Y1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48105456" w14:textId="77777777">
            <w:pPr>
              <w:autoSpaceDE w:val="0"/>
              <w:autoSpaceDN w:val="0"/>
              <w:adjustRightInd w:val="0"/>
              <w:snapToGrid w:val="0"/>
              <w:spacing w:before="120"/>
              <w:ind w:left="86"/>
              <w:rPr>
                <w:rFonts w:eastAsia="Arial"/>
                <w:b/>
                <w:snapToGrid/>
                <w:color w:val="000000"/>
                <w:sz w:val="22"/>
                <w:szCs w:val="22"/>
                <w:lang w:val="fr-FR"/>
              </w:rPr>
            </w:pPr>
          </w:p>
        </w:tc>
      </w:tr>
      <w:tr w14:paraId="14E8FB60" w14:textId="77777777" w:rsidTr="00613ECB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455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156467C2" w14:textId="77777777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>STOUGHTON TRAILERS CANADA CORPORATION</w:t>
            </w:r>
          </w:p>
          <w:p w:rsidR="00CA0DD6" w:rsidRPr="00544AFC" w:rsidP="00CA0DD6" w14:paraId="144E613A" w14:textId="19D85827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 xml:space="preserve">416 S. Academy Street </w:t>
            </w:r>
          </w:p>
          <w:p w:rsidR="00CA0DD6" w:rsidRPr="00544AFC" w:rsidP="00CA0DD6" w14:paraId="47ED46C2" w14:textId="3FC3C8A7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>Stoughton, WI  53589</w:t>
            </w:r>
          </w:p>
          <w:p w:rsidR="00CA0DD6" w:rsidRPr="00544AFC" w:rsidP="00CA0DD6" w14:paraId="74C04CAD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104A7EA3" w14:textId="77777777">
            <w:pPr>
              <w:autoSpaceDE w:val="0"/>
              <w:autoSpaceDN w:val="0"/>
              <w:adjustRightInd w:val="0"/>
              <w:snapToGrid w:val="0"/>
              <w:spacing w:before="120"/>
              <w:ind w:left="86"/>
              <w:rPr>
                <w:rFonts w:eastAsia="Arial"/>
                <w:b/>
                <w:snapToGrid/>
                <w:color w:val="000000"/>
                <w:sz w:val="22"/>
                <w:szCs w:val="22"/>
              </w:rPr>
            </w:pPr>
          </w:p>
        </w:tc>
      </w:tr>
      <w:tr w14:paraId="0DF1A50D" w14:textId="77777777" w:rsidTr="00613ECB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455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49004247" w14:textId="77777777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>BUSINESS DEVELOPMENT BANK OF CANADA</w:t>
            </w:r>
          </w:p>
          <w:p w:rsidR="00CA0DD6" w:rsidRPr="00544AFC" w:rsidP="00CA0DD6" w14:paraId="29FB84AC" w14:textId="3F7C10D2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 xml:space="preserve">201 City Centre Drive, Suite 301 </w:t>
            </w:r>
          </w:p>
          <w:p w:rsidR="00CA0DD6" w:rsidRPr="00544AFC" w:rsidP="00CA0DD6" w14:paraId="311D7D06" w14:textId="7DD89B4B">
            <w:pPr>
              <w:ind w:left="144"/>
              <w:textAlignment w:val="baseline"/>
              <w:rPr>
                <w:sz w:val="22"/>
                <w:szCs w:val="22"/>
                <w:lang w:val="en-GB"/>
              </w:rPr>
            </w:pPr>
            <w:r w:rsidRPr="00544AFC">
              <w:rPr>
                <w:sz w:val="22"/>
                <w:szCs w:val="22"/>
              </w:rPr>
              <w:t>Mississauga, ON  L5B 2T4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P="00CA0DD6" w14:paraId="5966F62B" w14:textId="77777777">
            <w:pPr>
              <w:autoSpaceDE w:val="0"/>
              <w:autoSpaceDN w:val="0"/>
              <w:adjustRightInd w:val="0"/>
              <w:snapToGrid w:val="0"/>
              <w:ind w:left="86"/>
              <w:rPr>
                <w:rFonts w:eastAsia="Arial"/>
                <w:bCs/>
                <w:snapToGrid/>
                <w:color w:val="000000"/>
                <w:sz w:val="22"/>
                <w:szCs w:val="22"/>
              </w:rPr>
            </w:pPr>
          </w:p>
          <w:p w:rsidR="00CA0DD6" w:rsidRPr="009A2E65" w:rsidP="00CA0DD6" w14:paraId="2A79EF1E" w14:textId="7ADF08F1">
            <w:pPr>
              <w:autoSpaceDE w:val="0"/>
              <w:autoSpaceDN w:val="0"/>
              <w:adjustRightInd w:val="0"/>
              <w:snapToGrid w:val="0"/>
              <w:ind w:left="86"/>
              <w:rPr>
                <w:rFonts w:eastAsia="Arial"/>
                <w:b/>
                <w:snapToGrid/>
                <w:color w:val="000000"/>
                <w:sz w:val="22"/>
                <w:szCs w:val="22"/>
              </w:rPr>
            </w:pPr>
            <w:r w:rsidRPr="009A2E65">
              <w:rPr>
                <w:rFonts w:eastAsia="Arial"/>
                <w:b/>
                <w:snapToGrid/>
                <w:color w:val="000000"/>
                <w:sz w:val="22"/>
                <w:szCs w:val="22"/>
              </w:rPr>
              <w:t>Jason Spetter</w:t>
            </w:r>
          </w:p>
          <w:p w:rsidR="00CA0DD6" w:rsidP="00CA0DD6" w14:paraId="58468089" w14:textId="77BCEF35">
            <w:pPr>
              <w:autoSpaceDE w:val="0"/>
              <w:autoSpaceDN w:val="0"/>
              <w:adjustRightInd w:val="0"/>
              <w:snapToGrid w:val="0"/>
              <w:ind w:left="86"/>
              <w:rPr>
                <w:rFonts w:eastAsia="Arial"/>
                <w:bCs/>
                <w:snapToGrid/>
                <w:color w:val="000000"/>
                <w:sz w:val="22"/>
                <w:szCs w:val="22"/>
              </w:rPr>
            </w:pPr>
            <w:r>
              <w:rPr>
                <w:rFonts w:eastAsia="Arial"/>
                <w:bCs/>
                <w:snapToGrid/>
                <w:color w:val="000000"/>
                <w:sz w:val="22"/>
                <w:szCs w:val="22"/>
              </w:rPr>
              <w:t>Tel:     416-789-0655</w:t>
            </w:r>
          </w:p>
          <w:p w:rsidR="00CA0DD6" w:rsidRPr="009A2E65" w:rsidP="00CA0DD6" w14:paraId="53520E0B" w14:textId="11E449FF">
            <w:pPr>
              <w:autoSpaceDE w:val="0"/>
              <w:autoSpaceDN w:val="0"/>
              <w:adjustRightInd w:val="0"/>
              <w:snapToGrid w:val="0"/>
              <w:ind w:left="86"/>
              <w:rPr>
                <w:rFonts w:eastAsia="Arial"/>
                <w:bCs/>
                <w:snapToGrid/>
                <w:color w:val="000000"/>
                <w:sz w:val="22"/>
                <w:szCs w:val="22"/>
              </w:rPr>
            </w:pPr>
            <w:r>
              <w:rPr>
                <w:rFonts w:eastAsia="Arial"/>
                <w:bCs/>
                <w:snapToGrid/>
                <w:color w:val="000000"/>
                <w:sz w:val="22"/>
                <w:szCs w:val="22"/>
              </w:rPr>
              <w:t xml:space="preserve">Email: </w:t>
            </w:r>
            <w:r w:rsidRPr="009A2E65">
              <w:rPr>
                <w:rFonts w:eastAsia="Arial"/>
                <w:bCs/>
                <w:snapToGrid/>
                <w:color w:val="000000"/>
                <w:sz w:val="22"/>
                <w:szCs w:val="22"/>
              </w:rPr>
              <w:t>jspetter@szklaw.ca</w:t>
            </w:r>
          </w:p>
        </w:tc>
      </w:tr>
      <w:tr w14:paraId="1EF97522" w14:textId="77777777" w:rsidTr="00613ECB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455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0A558A2A" w14:textId="77777777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>CANADIAN DEALER LEASE SERVICES INC.</w:t>
            </w:r>
          </w:p>
          <w:p w:rsidR="00CA0DD6" w:rsidRPr="00544AFC" w:rsidP="00CA0DD6" w14:paraId="0EA227B5" w14:textId="313FE929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>372 Bay Street</w:t>
            </w:r>
          </w:p>
          <w:p w:rsidR="00CA0DD6" w:rsidRPr="00544AFC" w:rsidP="00CA0DD6" w14:paraId="7DD9F1F0" w14:textId="6FC8E513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 xml:space="preserve">Suite 1800 </w:t>
            </w:r>
          </w:p>
          <w:p w:rsidR="00CA0DD6" w:rsidRPr="00544AFC" w:rsidP="00CA0DD6" w14:paraId="2D238451" w14:textId="0CA7D6AC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>Toronto, ON  M5H 2W9</w:t>
            </w:r>
          </w:p>
          <w:p w:rsidR="00CA0DD6" w:rsidRPr="00544AFC" w:rsidP="00CA0DD6" w14:paraId="4697E247" w14:textId="77777777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4BD0A93D" w14:textId="77777777">
            <w:pPr>
              <w:autoSpaceDE w:val="0"/>
              <w:autoSpaceDN w:val="0"/>
              <w:adjustRightInd w:val="0"/>
              <w:snapToGrid w:val="0"/>
              <w:spacing w:before="120"/>
              <w:ind w:left="86"/>
              <w:rPr>
                <w:rFonts w:eastAsia="Arial"/>
                <w:b/>
                <w:snapToGrid/>
                <w:color w:val="000000"/>
                <w:sz w:val="22"/>
                <w:szCs w:val="22"/>
              </w:rPr>
            </w:pPr>
          </w:p>
        </w:tc>
      </w:tr>
      <w:tr w14:paraId="3D0A2DB0" w14:textId="77777777" w:rsidTr="00613ECB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455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630F6960" w14:textId="77777777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</w:pPr>
            <w:r w:rsidRPr="00544AFC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>PACCAR FINANCIAL LTD.</w:t>
            </w:r>
          </w:p>
          <w:p w:rsidR="00CA0DD6" w:rsidRPr="00544AFC" w:rsidP="00CA0DD6" w14:paraId="614A616A" w14:textId="2E1BB82E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>6711 Mississauga Rd. N.,</w:t>
            </w:r>
          </w:p>
          <w:p w:rsidR="00CA0DD6" w:rsidRPr="00544AFC" w:rsidP="00CA0DD6" w14:paraId="7D87FBAB" w14:textId="2E728167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 xml:space="preserve">Ste 500 </w:t>
            </w:r>
          </w:p>
          <w:p w:rsidR="00CA0DD6" w:rsidRPr="00544AFC" w:rsidP="00CA0DD6" w14:paraId="64CEB8FE" w14:textId="650274A1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>Mississauga, ON  L5N 4J8</w:t>
            </w:r>
          </w:p>
          <w:p w:rsidR="00CA0DD6" w:rsidRPr="00544AFC" w:rsidP="00CA0DD6" w14:paraId="699BDB70" w14:textId="7777777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1B3E387F" w14:textId="77777777">
            <w:pPr>
              <w:autoSpaceDE w:val="0"/>
              <w:autoSpaceDN w:val="0"/>
              <w:adjustRightInd w:val="0"/>
              <w:snapToGrid w:val="0"/>
              <w:spacing w:before="120"/>
              <w:ind w:left="86"/>
              <w:rPr>
                <w:rFonts w:eastAsia="Arial"/>
                <w:b/>
                <w:snapToGrid/>
                <w:color w:val="000000"/>
                <w:sz w:val="22"/>
                <w:szCs w:val="22"/>
              </w:rPr>
            </w:pPr>
          </w:p>
        </w:tc>
      </w:tr>
      <w:tr w14:paraId="78320850" w14:textId="77777777" w:rsidTr="00282E60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529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4580E8A8" w14:textId="77777777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fr-CA"/>
              </w:rPr>
            </w:pPr>
            <w:r w:rsidRPr="00544AFC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fr-CA"/>
              </w:rPr>
              <w:t>DE LAGE LANDEN FINANCIAL SERVICES CANADA INC.</w:t>
            </w:r>
          </w:p>
          <w:p w:rsidR="00CA0DD6" w:rsidRPr="00544AFC" w:rsidP="00CA0DD6" w14:paraId="7D6A52C3" w14:textId="073C59B2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>5046 Mainway, Unit 1</w:t>
            </w:r>
          </w:p>
          <w:p w:rsidR="00CA0DD6" w:rsidRPr="00282E60" w:rsidP="00CA0DD6" w14:paraId="72F60BF5" w14:textId="3A146F99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>Burlington, ON  L7L 5Z1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64359F6D" w14:textId="77777777">
            <w:pPr>
              <w:autoSpaceDE w:val="0"/>
              <w:autoSpaceDN w:val="0"/>
              <w:adjustRightInd w:val="0"/>
              <w:snapToGrid w:val="0"/>
              <w:spacing w:before="120"/>
              <w:ind w:left="86"/>
              <w:rPr>
                <w:rFonts w:eastAsia="Arial"/>
                <w:b/>
                <w:snapToGrid/>
                <w:color w:val="000000"/>
                <w:sz w:val="22"/>
                <w:szCs w:val="22"/>
              </w:rPr>
            </w:pPr>
          </w:p>
        </w:tc>
      </w:tr>
      <w:tr w14:paraId="260FCA0D" w14:textId="77777777" w:rsidTr="00305037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455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953A65" w:rsidP="00CA0DD6" w14:paraId="1E37933F" w14:textId="77777777">
            <w:pPr>
              <w:spacing w:before="137" w:line="253" w:lineRule="exact"/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</w:rPr>
            </w:pPr>
            <w:r w:rsidRPr="00953A65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</w:rPr>
              <w:t>BODKIN, A DIVISION OF BENNINGTON FINANCIAL CORP</w:t>
            </w:r>
          </w:p>
          <w:p w:rsidR="00CA0DD6" w:rsidRPr="00282E60" w:rsidP="00CA0DD6" w14:paraId="55188884" w14:textId="77777777">
            <w:pPr>
              <w:ind w:left="144"/>
              <w:textAlignment w:val="baseline"/>
              <w:rPr>
                <w:sz w:val="22"/>
                <w:szCs w:val="22"/>
              </w:rPr>
            </w:pPr>
            <w:r w:rsidRPr="00282E60">
              <w:rPr>
                <w:sz w:val="22"/>
                <w:szCs w:val="22"/>
              </w:rPr>
              <w:t>102-1465 North Service Rd E</w:t>
            </w:r>
          </w:p>
          <w:p w:rsidR="00CA0DD6" w:rsidRPr="00953A65" w:rsidP="00CA0DD6" w14:paraId="1C5AA19D" w14:textId="293A1C60">
            <w:pPr>
              <w:ind w:left="144"/>
              <w:textAlignment w:val="baseline"/>
              <w:rPr>
                <w:rFonts w:eastAsia="Arial"/>
                <w:b/>
                <w:bCs/>
                <w:snapToGrid/>
                <w:color w:val="000000"/>
                <w:sz w:val="22"/>
                <w:szCs w:val="22"/>
              </w:rPr>
            </w:pPr>
            <w:r w:rsidRPr="00282E60">
              <w:rPr>
                <w:sz w:val="22"/>
                <w:szCs w:val="22"/>
              </w:rPr>
              <w:t>Oakville, ON L6H 1A7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5BF6CC7D" w14:textId="77777777">
            <w:pPr>
              <w:autoSpaceDE w:val="0"/>
              <w:autoSpaceDN w:val="0"/>
              <w:adjustRightInd w:val="0"/>
              <w:snapToGrid w:val="0"/>
              <w:spacing w:before="120"/>
              <w:ind w:left="86"/>
              <w:rPr>
                <w:rFonts w:eastAsia="Arial"/>
                <w:b/>
                <w:snapToGrid/>
                <w:color w:val="000000"/>
                <w:sz w:val="22"/>
                <w:szCs w:val="22"/>
              </w:rPr>
            </w:pPr>
          </w:p>
        </w:tc>
      </w:tr>
      <w:tr w14:paraId="58C320B2" w14:textId="77777777" w:rsidTr="00411698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639"/>
        </w:trPr>
        <w:tc>
          <w:tcPr>
            <w:tcW w:w="9804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0F0F0F" w:fill="0F0F0F"/>
          </w:tcPr>
          <w:p w:rsidR="00CA0DD6" w:rsidRPr="00544AFC" w:rsidP="00CA0DD6" w14:paraId="269C645E" w14:textId="4B6753ED">
            <w:pPr>
              <w:spacing w:before="139" w:after="238" w:line="252" w:lineRule="exact"/>
              <w:ind w:right="3962"/>
              <w:jc w:val="right"/>
              <w:textAlignment w:val="baseline"/>
              <w:rPr>
                <w:rFonts w:eastAsia="Arial"/>
                <w:b/>
                <w:snapToGrid/>
                <w:color w:val="FFFFFF"/>
                <w:sz w:val="22"/>
                <w:szCs w:val="22"/>
              </w:rPr>
            </w:pPr>
            <w:bookmarkStart w:id="1" w:name="_Hlk171978435"/>
            <w:r w:rsidRPr="00544AFC">
              <w:rPr>
                <w:rFonts w:eastAsia="Arial"/>
                <w:b/>
                <w:color w:val="FFFFFF"/>
                <w:sz w:val="22"/>
                <w:szCs w:val="22"/>
              </w:rPr>
              <w:t>GOVERNMENT</w:t>
            </w:r>
          </w:p>
        </w:tc>
      </w:tr>
      <w:bookmarkEnd w:id="1"/>
      <w:tr w14:paraId="0A15A592" w14:textId="77777777" w:rsidTr="0086057A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619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0E7D3421" w14:textId="77777777">
            <w:pPr>
              <w:spacing w:before="137" w:line="253" w:lineRule="exact"/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rFonts w:eastAsia="Arial"/>
                <w:b/>
                <w:bCs/>
                <w:snapToGrid/>
                <w:color w:val="000000"/>
                <w:sz w:val="22"/>
                <w:szCs w:val="22"/>
                <w:lang w:val="en-US"/>
              </w:rPr>
              <w:t>ATTORNEY</w:t>
            </w:r>
            <w:r w:rsidRPr="00544AFC">
              <w:rPr>
                <w:rFonts w:eastAsia="Arial"/>
                <w:b/>
                <w:color w:val="000000"/>
                <w:spacing w:val="1"/>
                <w:sz w:val="22"/>
                <w:szCs w:val="22"/>
              </w:rPr>
              <w:t xml:space="preserve"> GENERAL OF CANADA </w:t>
            </w:r>
            <w:r w:rsidRPr="00544AFC">
              <w:rPr>
                <w:sz w:val="22"/>
                <w:szCs w:val="22"/>
              </w:rPr>
              <w:t xml:space="preserve">Department of Justice of Canada Ontario Regional Office, Tax Law Section 120 Adelaide Street West, Suite 400 </w:t>
            </w:r>
          </w:p>
          <w:p w:rsidR="00CA0DD6" w:rsidRPr="00544AFC" w:rsidP="00CA0DD6" w14:paraId="2C4D5C87" w14:textId="2D1EBEE4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>Toronto, ON  M5H 1T1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1373574D" w14:textId="77777777">
            <w:pPr>
              <w:spacing w:before="134" w:line="252" w:lineRule="exact"/>
              <w:ind w:left="72"/>
              <w:textAlignment w:val="baseline"/>
              <w:rPr>
                <w:rFonts w:eastAsia="Arial"/>
                <w:color w:val="000000"/>
                <w:sz w:val="22"/>
                <w:szCs w:val="22"/>
              </w:rPr>
            </w:pPr>
            <w:r w:rsidRPr="00544AFC">
              <w:rPr>
                <w:rFonts w:eastAsia="Arial"/>
                <w:color w:val="000000"/>
                <w:sz w:val="22"/>
                <w:szCs w:val="22"/>
              </w:rPr>
              <w:t xml:space="preserve"> Email:</w:t>
            </w:r>
            <w:hyperlink r:id="rId12" w:history="1">
              <w:r w:rsidRPr="00544AFC">
                <w:rPr>
                  <w:rStyle w:val="Hyperlink"/>
                  <w:rFonts w:eastAsia="Arial"/>
                  <w:sz w:val="22"/>
                  <w:szCs w:val="22"/>
                </w:rPr>
                <w:t xml:space="preserve"> agc-pgc.toronto-tax-fiscal@justice.gc.ca</w:t>
              </w:r>
            </w:hyperlink>
            <w:r w:rsidRPr="00544AFC">
              <w:rPr>
                <w:rFonts w:eastAsia="Arial"/>
                <w:color w:val="0000FF"/>
                <w:sz w:val="22"/>
                <w:szCs w:val="22"/>
              </w:rPr>
              <w:t xml:space="preserve"> </w:t>
            </w:r>
          </w:p>
          <w:p w:rsidR="00CA0DD6" w:rsidRPr="00544AFC" w:rsidP="00CA0DD6" w14:paraId="7F2D5B54" w14:textId="4AE8E69C">
            <w:pPr>
              <w:autoSpaceDE w:val="0"/>
              <w:autoSpaceDN w:val="0"/>
              <w:adjustRightInd w:val="0"/>
              <w:snapToGrid w:val="0"/>
              <w:ind w:left="89"/>
              <w:rPr>
                <w:rFonts w:eastAsia="Arial"/>
                <w:b/>
                <w:snapToGrid/>
                <w:color w:val="000000"/>
                <w:sz w:val="22"/>
                <w:szCs w:val="22"/>
                <w:lang w:val="x-none"/>
              </w:rPr>
            </w:pPr>
            <w:r w:rsidRPr="00544AFC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3E6D2EB" w14:textId="77777777" w:rsidTr="0086057A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151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63E3CD01" w14:textId="77777777">
            <w:pPr>
              <w:spacing w:before="134" w:line="252" w:lineRule="exact"/>
              <w:ind w:left="144"/>
              <w:textAlignment w:val="baseline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544AFC">
              <w:rPr>
                <w:rFonts w:eastAsia="Arial"/>
                <w:b/>
                <w:color w:val="000000"/>
                <w:sz w:val="22"/>
                <w:szCs w:val="22"/>
              </w:rPr>
              <w:t>CANADA REVENUE AGENCY</w:t>
            </w:r>
          </w:p>
          <w:p w:rsidR="00CA0DD6" w:rsidRPr="00544AFC" w:rsidP="00CA0DD6" w14:paraId="353C9381" w14:textId="77777777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>1 Front Street West</w:t>
            </w:r>
          </w:p>
          <w:p w:rsidR="00CA0DD6" w:rsidRPr="00544AFC" w:rsidP="00CA0DD6" w14:paraId="0F60A0E9" w14:textId="6FF3842B">
            <w:pPr>
              <w:ind w:left="144"/>
              <w:textAlignment w:val="baseline"/>
              <w:rPr>
                <w:sz w:val="22"/>
                <w:szCs w:val="22"/>
                <w:lang w:val="en-GB"/>
              </w:rPr>
            </w:pPr>
            <w:r w:rsidRPr="00544AFC">
              <w:rPr>
                <w:sz w:val="22"/>
                <w:szCs w:val="22"/>
              </w:rPr>
              <w:t>Toronto, ON M5J 2X6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6C224A53" w14:textId="77777777">
            <w:pPr>
              <w:spacing w:before="113" w:line="247" w:lineRule="exact"/>
              <w:ind w:left="106"/>
              <w:textAlignment w:val="baseline"/>
              <w:rPr>
                <w:rFonts w:eastAsia="Arial"/>
                <w:color w:val="000000"/>
                <w:sz w:val="22"/>
                <w:szCs w:val="22"/>
              </w:rPr>
            </w:pPr>
            <w:r w:rsidRPr="00544AFC">
              <w:rPr>
                <w:rFonts w:eastAsia="Arial"/>
                <w:color w:val="000000"/>
                <w:sz w:val="22"/>
                <w:szCs w:val="22"/>
              </w:rPr>
              <w:t>Email:</w:t>
            </w:r>
            <w:hyperlink r:id="rId13" w:history="1">
              <w:r w:rsidRPr="00544AFC">
                <w:rPr>
                  <w:rFonts w:eastAsia="Arial"/>
                  <w:color w:val="0000FF"/>
                  <w:sz w:val="22"/>
                  <w:szCs w:val="22"/>
                  <w:u w:val="single"/>
                </w:rPr>
                <w:t xml:space="preserve"> agc-pgc.toronto-tax-fiscal@justice.gc.ca</w:t>
              </w:r>
            </w:hyperlink>
            <w:r w:rsidRPr="00544AFC">
              <w:rPr>
                <w:rFonts w:eastAsia="Arial"/>
                <w:color w:val="0000FF"/>
                <w:sz w:val="22"/>
                <w:szCs w:val="22"/>
              </w:rPr>
              <w:t xml:space="preserve"> </w:t>
            </w:r>
          </w:p>
          <w:p w:rsidR="00CA0DD6" w:rsidRPr="00544AFC" w:rsidP="00CA0DD6" w14:paraId="0909B163" w14:textId="7A8A30C9">
            <w:pPr>
              <w:autoSpaceDE w:val="0"/>
              <w:autoSpaceDN w:val="0"/>
              <w:adjustRightInd w:val="0"/>
              <w:snapToGrid w:val="0"/>
              <w:spacing w:before="120"/>
              <w:ind w:left="86"/>
              <w:rPr>
                <w:rFonts w:eastAsia="Arial"/>
                <w:b/>
                <w:snapToGrid/>
                <w:color w:val="000000"/>
                <w:sz w:val="22"/>
                <w:szCs w:val="22"/>
              </w:rPr>
            </w:pPr>
            <w:r w:rsidRPr="00544AFC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1ABE44B" w14:textId="77777777" w:rsidTr="00613ECB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455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227E78BF" w14:textId="77777777">
            <w:pPr>
              <w:spacing w:before="137" w:line="249" w:lineRule="exact"/>
              <w:ind w:left="144"/>
              <w:textAlignment w:val="baseline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544AFC">
              <w:rPr>
                <w:rFonts w:eastAsia="Arial"/>
                <w:b/>
                <w:color w:val="000000"/>
                <w:sz w:val="22"/>
                <w:szCs w:val="22"/>
              </w:rPr>
              <w:t>MINISTRY OF FINANCE (ONTARIO)</w:t>
            </w:r>
          </w:p>
          <w:p w:rsidR="00CA0DD6" w:rsidRPr="00544AFC" w:rsidP="00CA0DD6" w14:paraId="68EAF640" w14:textId="77777777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>Legal Services Branch</w:t>
            </w:r>
          </w:p>
          <w:p w:rsidR="00CA0DD6" w:rsidRPr="00544AFC" w:rsidP="00CA0DD6" w14:paraId="18F5DE4D" w14:textId="77777777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>11-777 Bay Street</w:t>
            </w:r>
          </w:p>
          <w:p w:rsidR="00CA0DD6" w:rsidRPr="00544AFC" w:rsidP="00CA0DD6" w14:paraId="36932F04" w14:textId="3EE35A4C">
            <w:pPr>
              <w:ind w:left="144"/>
              <w:textAlignment w:val="baseline"/>
              <w:rPr>
                <w:sz w:val="22"/>
                <w:szCs w:val="22"/>
                <w:lang w:val="en-GB"/>
              </w:rPr>
            </w:pPr>
            <w:r w:rsidRPr="00544AFC">
              <w:rPr>
                <w:sz w:val="22"/>
                <w:szCs w:val="22"/>
              </w:rPr>
              <w:t>Toronto, ON  M5G 2C8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4FB718BD" w14:textId="77777777">
            <w:pPr>
              <w:spacing w:before="137" w:line="249" w:lineRule="exact"/>
              <w:ind w:left="144"/>
              <w:textAlignment w:val="baseline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544AFC">
              <w:rPr>
                <w:rFonts w:eastAsia="Arial"/>
                <w:b/>
                <w:color w:val="000000"/>
                <w:sz w:val="22"/>
                <w:szCs w:val="22"/>
              </w:rPr>
              <w:t>Leslie Crawford</w:t>
            </w:r>
          </w:p>
          <w:p w:rsidR="00CA0DD6" w:rsidRPr="00544AFC" w:rsidP="00CA0DD6" w14:paraId="3E3CD836" w14:textId="77777777">
            <w:pPr>
              <w:tabs>
                <w:tab w:val="left" w:pos="864"/>
              </w:tabs>
              <w:spacing w:line="253" w:lineRule="exact"/>
              <w:ind w:left="144"/>
              <w:textAlignment w:val="baseline"/>
              <w:rPr>
                <w:rFonts w:eastAsia="Arial"/>
                <w:color w:val="000000"/>
                <w:sz w:val="22"/>
                <w:szCs w:val="22"/>
              </w:rPr>
            </w:pPr>
            <w:r w:rsidRPr="00544AFC">
              <w:rPr>
                <w:rFonts w:eastAsia="Arial"/>
                <w:color w:val="000000"/>
                <w:sz w:val="22"/>
                <w:szCs w:val="22"/>
              </w:rPr>
              <w:t>Tel:</w:t>
            </w:r>
            <w:r w:rsidRPr="00544AFC">
              <w:rPr>
                <w:rFonts w:eastAsia="Arial"/>
                <w:color w:val="000000"/>
                <w:sz w:val="22"/>
                <w:szCs w:val="22"/>
              </w:rPr>
              <w:tab/>
              <w:t>1-866-668-8297</w:t>
            </w:r>
          </w:p>
          <w:p w:rsidR="00CA0DD6" w:rsidRPr="00544AFC" w:rsidP="00CA0DD6" w14:paraId="3F3F6962" w14:textId="77777777">
            <w:pPr>
              <w:spacing w:line="224" w:lineRule="exact"/>
              <w:ind w:left="144"/>
              <w:textAlignment w:val="baseline"/>
              <w:rPr>
                <w:rFonts w:eastAsia="Arial"/>
                <w:color w:val="000000"/>
                <w:sz w:val="22"/>
                <w:szCs w:val="22"/>
              </w:rPr>
            </w:pPr>
            <w:r w:rsidRPr="00544AFC">
              <w:rPr>
                <w:rFonts w:eastAsia="Arial"/>
                <w:color w:val="000000"/>
                <w:sz w:val="22"/>
                <w:szCs w:val="22"/>
              </w:rPr>
              <w:t>Email:</w:t>
            </w:r>
            <w:r w:rsidRPr="00544AFC">
              <w:rPr>
                <w:rFonts w:eastAsia="Arial"/>
                <w:color w:val="0000FF"/>
                <w:sz w:val="22"/>
                <w:szCs w:val="22"/>
              </w:rPr>
              <w:t xml:space="preserve"> </w:t>
            </w:r>
            <w:hyperlink r:id="rId14" w:history="1">
              <w:r w:rsidRPr="00544AFC">
                <w:rPr>
                  <w:rFonts w:eastAsia="Arial"/>
                  <w:color w:val="0000FF"/>
                  <w:sz w:val="22"/>
                  <w:szCs w:val="22"/>
                  <w:u w:val="single"/>
                </w:rPr>
                <w:t>leslie.crawford@ontario.ca</w:t>
              </w:r>
            </w:hyperlink>
            <w:r w:rsidRPr="00544AFC">
              <w:rPr>
                <w:rFonts w:eastAsia="Arial"/>
                <w:color w:val="0000FF"/>
                <w:sz w:val="22"/>
                <w:szCs w:val="22"/>
              </w:rPr>
              <w:t xml:space="preserve"> </w:t>
            </w:r>
          </w:p>
          <w:p w:rsidR="00CA0DD6" w:rsidRPr="00544AFC" w:rsidP="00CA0DD6" w14:paraId="477F8205" w14:textId="7EBA9F4D">
            <w:pPr>
              <w:autoSpaceDE w:val="0"/>
              <w:autoSpaceDN w:val="0"/>
              <w:adjustRightInd w:val="0"/>
              <w:snapToGrid w:val="0"/>
              <w:spacing w:before="120"/>
              <w:ind w:left="86"/>
              <w:rPr>
                <w:rFonts w:eastAsia="Arial"/>
                <w:b/>
                <w:snapToGrid/>
                <w:color w:val="000000"/>
                <w:sz w:val="22"/>
                <w:szCs w:val="22"/>
              </w:rPr>
            </w:pPr>
            <w:r w:rsidRPr="00544AFC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967B004" w14:textId="77777777" w:rsidTr="00613ECB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455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423DA4D9" w14:textId="77777777">
            <w:pPr>
              <w:spacing w:before="137" w:line="249" w:lineRule="exact"/>
              <w:ind w:left="144"/>
              <w:textAlignment w:val="baseline"/>
              <w:rPr>
                <w:rFonts w:eastAsia="Arial"/>
                <w:b/>
                <w:color w:val="000000"/>
                <w:spacing w:val="4"/>
                <w:sz w:val="22"/>
                <w:szCs w:val="22"/>
              </w:rPr>
            </w:pPr>
            <w:r w:rsidRPr="00544AFC">
              <w:rPr>
                <w:rFonts w:eastAsia="Arial"/>
                <w:b/>
                <w:color w:val="000000"/>
                <w:spacing w:val="4"/>
                <w:sz w:val="22"/>
                <w:szCs w:val="22"/>
              </w:rPr>
              <w:t xml:space="preserve">MINISTRY OF FINANCE (ONTARIO) INSOLVENCY UNIT </w:t>
            </w:r>
          </w:p>
          <w:p w:rsidR="00CA0DD6" w:rsidRPr="00544AFC" w:rsidP="00CA0DD6" w14:paraId="46F8A9DF" w14:textId="77777777">
            <w:pPr>
              <w:ind w:left="144"/>
              <w:textAlignment w:val="baseline"/>
              <w:rPr>
                <w:rFonts w:eastAsia="Arial"/>
                <w:color w:val="000000"/>
                <w:spacing w:val="4"/>
                <w:sz w:val="22"/>
                <w:szCs w:val="22"/>
              </w:rPr>
            </w:pPr>
            <w:r w:rsidRPr="00544AFC">
              <w:rPr>
                <w:rFonts w:eastAsia="Arial"/>
                <w:color w:val="000000"/>
                <w:spacing w:val="4"/>
                <w:sz w:val="22"/>
                <w:szCs w:val="22"/>
              </w:rPr>
              <w:t xml:space="preserve">6th Floor, 33 King Street West </w:t>
            </w:r>
          </w:p>
          <w:p w:rsidR="00CA0DD6" w:rsidRPr="00544AFC" w:rsidP="00CA0DD6" w14:paraId="2106A2DA" w14:textId="7ED1856D">
            <w:pPr>
              <w:ind w:left="144"/>
              <w:textAlignment w:val="baseline"/>
              <w:rPr>
                <w:rFonts w:eastAsia="Arial"/>
                <w:color w:val="000000"/>
                <w:spacing w:val="4"/>
                <w:sz w:val="22"/>
                <w:szCs w:val="22"/>
              </w:rPr>
            </w:pPr>
            <w:r w:rsidRPr="00544AFC">
              <w:rPr>
                <w:rFonts w:eastAsia="Arial"/>
                <w:color w:val="000000"/>
                <w:spacing w:val="4"/>
                <w:sz w:val="22"/>
                <w:szCs w:val="22"/>
              </w:rPr>
              <w:t>Oshawa, ON L1H 8H5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116F6777" w14:textId="77777777">
            <w:pPr>
              <w:spacing w:before="117" w:line="243" w:lineRule="exact"/>
              <w:ind w:left="144"/>
              <w:textAlignment w:val="baseline"/>
              <w:rPr>
                <w:rFonts w:eastAsia="Arial"/>
                <w:color w:val="000000"/>
                <w:sz w:val="22"/>
                <w:szCs w:val="22"/>
              </w:rPr>
            </w:pPr>
            <w:r w:rsidRPr="00544AFC">
              <w:rPr>
                <w:rFonts w:eastAsia="Arial"/>
                <w:color w:val="000000"/>
                <w:sz w:val="22"/>
                <w:szCs w:val="22"/>
              </w:rPr>
              <w:t>Email:</w:t>
            </w:r>
            <w:hyperlink r:id="rId15" w:history="1">
              <w:r w:rsidRPr="00544AFC">
                <w:rPr>
                  <w:rFonts w:eastAsia="Arial"/>
                  <w:color w:val="0000FF"/>
                  <w:sz w:val="22"/>
                  <w:szCs w:val="22"/>
                  <w:u w:val="single"/>
                </w:rPr>
                <w:t xml:space="preserve"> Insolvency.Unit@ontario.ca</w:t>
              </w:r>
            </w:hyperlink>
            <w:r w:rsidRPr="00544AFC">
              <w:rPr>
                <w:rFonts w:eastAsia="Arial"/>
                <w:color w:val="0000FF"/>
                <w:sz w:val="22"/>
                <w:szCs w:val="22"/>
              </w:rPr>
              <w:t xml:space="preserve"> </w:t>
            </w:r>
          </w:p>
          <w:p w:rsidR="00CA0DD6" w:rsidRPr="00544AFC" w:rsidP="00CA0DD6" w14:paraId="16A23F6B" w14:textId="79E10563">
            <w:pPr>
              <w:spacing w:before="137" w:line="249" w:lineRule="exact"/>
              <w:ind w:left="144"/>
              <w:textAlignment w:val="baseline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544AFC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47ACDE6" w14:textId="77777777" w:rsidTr="0086057A">
        <w:tblPrEx>
          <w:tblW w:w="980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385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3639B81D" w14:textId="77777777">
            <w:pPr>
              <w:spacing w:before="120"/>
              <w:ind w:left="115" w:right="475"/>
              <w:textAlignment w:val="baseline"/>
              <w:rPr>
                <w:rFonts w:eastAsia="Arial"/>
                <w:b/>
                <w:color w:val="000000"/>
                <w:spacing w:val="-1"/>
                <w:sz w:val="22"/>
                <w:szCs w:val="22"/>
              </w:rPr>
            </w:pPr>
            <w:r w:rsidRPr="00544AFC">
              <w:rPr>
                <w:rFonts w:eastAsia="Arial"/>
                <w:b/>
                <w:color w:val="000000"/>
                <w:spacing w:val="-1"/>
                <w:sz w:val="22"/>
                <w:szCs w:val="22"/>
              </w:rPr>
              <w:t xml:space="preserve">OFFICE OF THE SUPERINTENDENT OF BANKRUPTCY (CANADA) </w:t>
            </w:r>
          </w:p>
          <w:p w:rsidR="00CA0DD6" w:rsidRPr="00544AFC" w:rsidP="00CA0DD6" w14:paraId="5F58F5EB" w14:textId="77777777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 xml:space="preserve">1155 Metcalfe Street, Suite 950 </w:t>
            </w:r>
          </w:p>
          <w:p w:rsidR="00CA0DD6" w:rsidRPr="00544AFC" w:rsidP="00CA0DD6" w14:paraId="72DF19DA" w14:textId="77777777">
            <w:pPr>
              <w:ind w:left="144"/>
              <w:textAlignment w:val="baseline"/>
              <w:rPr>
                <w:sz w:val="22"/>
                <w:szCs w:val="22"/>
              </w:rPr>
            </w:pPr>
            <w:r w:rsidRPr="00544AFC">
              <w:rPr>
                <w:sz w:val="22"/>
                <w:szCs w:val="22"/>
              </w:rPr>
              <w:t>Montreal, QC H3B 2V6</w:t>
            </w:r>
          </w:p>
          <w:p w:rsidR="00CA0DD6" w:rsidRPr="00544AFC" w:rsidP="00CA0DD6" w14:paraId="5A8615BA" w14:textId="77777777">
            <w:pPr>
              <w:spacing w:before="137" w:line="249" w:lineRule="exact"/>
              <w:ind w:left="144"/>
              <w:textAlignment w:val="baseline"/>
              <w:rPr>
                <w:rFonts w:eastAsia="Arial"/>
                <w:b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D6" w:rsidRPr="00544AFC" w:rsidP="00CA0DD6" w14:paraId="64FC7754" w14:textId="73EFA618">
            <w:pPr>
              <w:spacing w:before="117" w:line="243" w:lineRule="exact"/>
              <w:ind w:left="144"/>
              <w:textAlignment w:val="baseline"/>
              <w:rPr>
                <w:rFonts w:eastAsia="Arial"/>
                <w:color w:val="000000"/>
                <w:sz w:val="22"/>
                <w:szCs w:val="22"/>
              </w:rPr>
            </w:pPr>
            <w:r w:rsidRPr="00544AFC">
              <w:rPr>
                <w:rFonts w:eastAsia="Arial"/>
                <w:color w:val="000000"/>
                <w:sz w:val="22"/>
                <w:szCs w:val="22"/>
              </w:rPr>
              <w:t xml:space="preserve">Email: </w:t>
            </w:r>
            <w:hyperlink r:id="rId16" w:history="1">
              <w:r w:rsidRPr="00544AFC">
                <w:rPr>
                  <w:rStyle w:val="Hyperlink"/>
                  <w:rFonts w:eastAsia="Arial"/>
                  <w:sz w:val="22"/>
                  <w:szCs w:val="22"/>
                </w:rPr>
                <w:t>ic.osbservice-bsfservice.ic@canada.ca</w:t>
              </w:r>
            </w:hyperlink>
          </w:p>
        </w:tc>
      </w:tr>
    </w:tbl>
    <w:p w:rsidR="005C6DF2" w:rsidRPr="005C6DF2" w:rsidP="005C6DF2" w14:paraId="7B7D95D9" w14:textId="77777777">
      <w:pPr>
        <w:spacing w:before="2" w:line="251" w:lineRule="exact"/>
        <w:ind w:left="216"/>
        <w:textAlignment w:val="baseline"/>
        <w:rPr>
          <w:rFonts w:eastAsia="Arial" w:cs="Times New Roman"/>
          <w:b/>
          <w:snapToGrid/>
          <w:color w:val="000000"/>
          <w:sz w:val="22"/>
          <w:szCs w:val="22"/>
        </w:rPr>
      </w:pPr>
    </w:p>
    <w:p w:rsidR="00CA0DD6" w14:paraId="1BEA8E6F" w14:textId="56EED6B7">
      <w:pPr>
        <w:spacing w:after="160" w:line="259" w:lineRule="auto"/>
        <w:rPr>
          <w:rFonts w:eastAsia="Arial" w:cs="Times New Roman"/>
          <w:b/>
          <w:snapToGrid/>
          <w:color w:val="000000"/>
          <w:sz w:val="22"/>
          <w:szCs w:val="22"/>
        </w:rPr>
      </w:pPr>
      <w:r>
        <w:rPr>
          <w:rFonts w:eastAsia="Arial" w:cs="Times New Roman"/>
          <w:b/>
          <w:snapToGrid/>
          <w:color w:val="000000"/>
          <w:sz w:val="22"/>
          <w:szCs w:val="22"/>
        </w:rPr>
        <w:br w:type="page"/>
      </w:r>
    </w:p>
    <w:p w:rsidR="005C6DF2" w:rsidRPr="005C6DF2" w:rsidP="005C6DF2" w14:paraId="23B00F09" w14:textId="77777777">
      <w:pPr>
        <w:rPr>
          <w:rFonts w:eastAsia="Arial" w:cs="Times New Roman"/>
          <w:b/>
          <w:snapToGrid/>
          <w:color w:val="000000"/>
          <w:sz w:val="22"/>
          <w:szCs w:val="22"/>
        </w:rPr>
      </w:pPr>
    </w:p>
    <w:p w:rsidR="005C6DF2" w:rsidRPr="005C6DF2" w:rsidP="005C6DF2" w14:paraId="106701AF" w14:textId="77777777">
      <w:pPr>
        <w:spacing w:before="2" w:line="251" w:lineRule="exact"/>
        <w:ind w:left="216"/>
        <w:textAlignment w:val="baseline"/>
        <w:rPr>
          <w:rFonts w:eastAsia="Arial" w:cs="Times New Roman"/>
          <w:b/>
          <w:snapToGrid/>
          <w:color w:val="000000"/>
          <w:sz w:val="22"/>
          <w:szCs w:val="22"/>
        </w:rPr>
      </w:pPr>
    </w:p>
    <w:p w:rsidR="005C6DF2" w:rsidRPr="005C6DF2" w:rsidP="005C6DF2" w14:paraId="5AB84361" w14:textId="77777777">
      <w:pPr>
        <w:spacing w:before="2" w:line="251" w:lineRule="exact"/>
        <w:ind w:left="216"/>
        <w:jc w:val="center"/>
        <w:textAlignment w:val="baseline"/>
        <w:rPr>
          <w:rFonts w:eastAsia="Arial" w:cs="Times New Roman"/>
          <w:b/>
          <w:snapToGrid/>
          <w:color w:val="000000"/>
          <w:sz w:val="22"/>
          <w:szCs w:val="22"/>
          <w:u w:val="single"/>
          <w:lang w:val="en-US"/>
        </w:rPr>
      </w:pPr>
      <w:r w:rsidRPr="005C6DF2">
        <w:rPr>
          <w:rFonts w:eastAsia="Arial" w:cs="Times New Roman"/>
          <w:b/>
          <w:snapToGrid/>
          <w:color w:val="000000"/>
          <w:sz w:val="22"/>
          <w:szCs w:val="22"/>
          <w:u w:val="single"/>
          <w:lang w:val="en-US"/>
        </w:rPr>
        <w:t>E-Service List</w:t>
      </w:r>
    </w:p>
    <w:p w:rsidR="005C6DF2" w:rsidRPr="005C6DF2" w:rsidP="005C6DF2" w14:paraId="69FDD1E7" w14:textId="77777777">
      <w:pPr>
        <w:spacing w:before="2" w:line="251" w:lineRule="exact"/>
        <w:ind w:left="216"/>
        <w:jc w:val="center"/>
        <w:textAlignment w:val="baseline"/>
        <w:rPr>
          <w:rFonts w:eastAsia="Arial" w:cs="Times New Roman"/>
          <w:snapToGrid/>
          <w:color w:val="000000"/>
          <w:sz w:val="22"/>
          <w:szCs w:val="22"/>
          <w:lang w:val="en-US"/>
        </w:rPr>
      </w:pPr>
    </w:p>
    <w:p w:rsidR="00BC1639" w:rsidRPr="00BC1639" w:rsidP="00BC1639" w14:paraId="6212F425" w14:textId="3001EFF8">
      <w:pPr>
        <w:pStyle w:val="ACLNormalSgl"/>
        <w:jc w:val="left"/>
        <w:rPr>
          <w:rFonts w:eastAsia="Arial" w:cs="Times New Roman"/>
          <w:bCs/>
          <w:snapToGrid/>
          <w:color w:val="000000"/>
          <w:sz w:val="22"/>
          <w:szCs w:val="22"/>
          <w:lang w:val="en-US"/>
        </w:rPr>
      </w:pPr>
      <w:hyperlink r:id="rId17" w:history="1">
        <w:r w:rsidRPr="00F93D68" w:rsidR="0086057A">
          <w:rPr>
            <w:rStyle w:val="Hyperlink"/>
            <w:rFonts w:eastAsia="Arial" w:cs="Times New Roman"/>
            <w:bCs/>
            <w:snapToGrid/>
            <w:sz w:val="22"/>
            <w:szCs w:val="22"/>
            <w:lang w:val="en-US"/>
          </w:rPr>
          <w:t>Asim.Iqbal@gowlingwlg.com</w:t>
        </w:r>
      </w:hyperlink>
      <w:r w:rsidR="0086057A">
        <w:rPr>
          <w:rFonts w:eastAsia="Arial" w:cs="Times New Roman"/>
          <w:bCs/>
          <w:snapToGrid/>
          <w:color w:val="000000"/>
          <w:sz w:val="22"/>
          <w:szCs w:val="22"/>
          <w:lang w:val="en-US"/>
        </w:rPr>
        <w:t>;</w:t>
      </w:r>
      <w:r w:rsidR="00167F6C">
        <w:rPr>
          <w:rFonts w:eastAsia="Arial" w:cs="Times New Roman"/>
          <w:bCs/>
          <w:snapToGrid/>
          <w:color w:val="000000"/>
          <w:sz w:val="22"/>
          <w:szCs w:val="22"/>
          <w:lang w:val="en-US"/>
        </w:rPr>
        <w:t xml:space="preserve">  </w:t>
      </w:r>
      <w:hyperlink r:id="rId18" w:history="1">
        <w:r w:rsidRPr="00A538A3" w:rsidR="00167F6C">
          <w:rPr>
            <w:rStyle w:val="Hyperlink"/>
            <w:rFonts w:eastAsia="Arial" w:cs="Times New Roman"/>
            <w:bCs/>
            <w:snapToGrid/>
            <w:sz w:val="22"/>
            <w:szCs w:val="22"/>
            <w:lang w:val="en-US"/>
          </w:rPr>
          <w:t>Heather.Fisher@gowlingwlg.com</w:t>
        </w:r>
      </w:hyperlink>
      <w:r w:rsidR="00167F6C">
        <w:rPr>
          <w:rFonts w:eastAsia="Arial" w:cs="Times New Roman"/>
          <w:bCs/>
          <w:snapToGrid/>
          <w:color w:val="000000"/>
          <w:sz w:val="22"/>
          <w:szCs w:val="22"/>
          <w:lang w:val="en-US"/>
        </w:rPr>
        <w:t xml:space="preserve">; </w:t>
      </w:r>
      <w:hyperlink r:id="rId5" w:history="1">
        <w:r w:rsidRPr="00BC1639">
          <w:rPr>
            <w:rFonts w:eastAsia="Arial" w:cs="Times New Roman"/>
            <w:bCs/>
            <w:snapToGrid/>
            <w:color w:val="000000"/>
            <w:sz w:val="22"/>
            <w:szCs w:val="22"/>
            <w:lang w:val="en-US"/>
          </w:rPr>
          <w:t>yours.randhawa@gmail.com</w:t>
        </w:r>
      </w:hyperlink>
      <w:r>
        <w:rPr>
          <w:rFonts w:eastAsia="Arial" w:cs="Times New Roman"/>
          <w:bCs/>
          <w:snapToGrid/>
          <w:color w:val="000000"/>
          <w:sz w:val="22"/>
          <w:szCs w:val="22"/>
          <w:lang w:val="en-US"/>
        </w:rPr>
        <w:t xml:space="preserve">; </w:t>
      </w:r>
    </w:p>
    <w:p w:rsidR="00D743E7" w:rsidRPr="00D743E7" w:rsidP="00D743E7" w14:paraId="5E840831" w14:textId="5A5B2B69">
      <w:pPr>
        <w:pStyle w:val="ACLNormalSgl"/>
        <w:jc w:val="left"/>
        <w:rPr>
          <w:sz w:val="22"/>
          <w:szCs w:val="22"/>
          <w:lang w:val="en-US"/>
        </w:rPr>
      </w:pPr>
      <w:hyperlink r:id="rId6" w:history="1">
        <w:r w:rsidRPr="009A2E65" w:rsidR="00BC1639">
          <w:rPr>
            <w:rStyle w:val="Hyperlink"/>
            <w:rFonts w:eastAsia="Arial" w:cs="Times New Roman"/>
            <w:bCs/>
            <w:snapToGrid/>
            <w:sz w:val="22"/>
            <w:szCs w:val="22"/>
            <w:lang w:val="en-US"/>
          </w:rPr>
          <w:t>kulwantcheema2@gmail.com</w:t>
        </w:r>
      </w:hyperlink>
      <w:r w:rsidRPr="009A2E65" w:rsidR="00BC1639">
        <w:rPr>
          <w:rFonts w:eastAsia="Arial" w:cs="Times New Roman"/>
          <w:bCs/>
          <w:snapToGrid/>
          <w:color w:val="000000"/>
          <w:sz w:val="22"/>
          <w:szCs w:val="22"/>
          <w:lang w:val="en-US"/>
        </w:rPr>
        <w:t xml:space="preserve">; </w:t>
      </w:r>
      <w:hyperlink r:id="rId19" w:history="1">
        <w:r w:rsidRPr="009A2E65" w:rsidR="00BC1639">
          <w:rPr>
            <w:rStyle w:val="Hyperlink"/>
            <w:rFonts w:eastAsia="Arial" w:cs="Times New Roman"/>
            <w:snapToGrid/>
            <w:sz w:val="22"/>
            <w:szCs w:val="22"/>
            <w:lang w:val="en-US"/>
          </w:rPr>
          <w:t>mmanchanda@spergel.ca</w:t>
        </w:r>
      </w:hyperlink>
      <w:r w:rsidRPr="009A2E65" w:rsidR="0086057A">
        <w:rPr>
          <w:rFonts w:eastAsia="Arial" w:cs="Times New Roman"/>
          <w:snapToGrid/>
          <w:color w:val="000000"/>
          <w:sz w:val="22"/>
          <w:szCs w:val="22"/>
          <w:lang w:val="en-US"/>
        </w:rPr>
        <w:t>;</w:t>
      </w:r>
      <w:r w:rsidRPr="009A2E65" w:rsidR="00544AFC">
        <w:rPr>
          <w:rFonts w:eastAsia="Arial" w:cs="Times New Roman"/>
          <w:snapToGrid/>
          <w:color w:val="000000"/>
          <w:sz w:val="22"/>
          <w:szCs w:val="22"/>
          <w:lang w:val="en-US"/>
        </w:rPr>
        <w:t xml:space="preserve"> </w:t>
      </w:r>
      <w:hyperlink r:id="rId20" w:history="1">
        <w:r w:rsidRPr="009A2E65" w:rsidR="00544AFC">
          <w:rPr>
            <w:rStyle w:val="Hyperlink"/>
            <w:rFonts w:eastAsia="Arial" w:cs="Times New Roman"/>
            <w:snapToGrid/>
            <w:sz w:val="22"/>
            <w:szCs w:val="22"/>
            <w:lang w:val="en-US"/>
          </w:rPr>
          <w:t>thogan@harrisonpensa.com</w:t>
        </w:r>
      </w:hyperlink>
      <w:r w:rsidRPr="009A2E65" w:rsidR="00544AFC">
        <w:rPr>
          <w:rFonts w:eastAsia="Arial" w:cs="Times New Roman"/>
          <w:snapToGrid/>
          <w:color w:val="000000"/>
          <w:sz w:val="22"/>
          <w:szCs w:val="22"/>
          <w:lang w:val="en-US"/>
        </w:rPr>
        <w:t xml:space="preserve">; </w:t>
      </w:r>
      <w:hyperlink r:id="rId21" w:history="1">
        <w:r w:rsidRPr="009A2E65" w:rsidR="0086057A">
          <w:rPr>
            <w:rStyle w:val="Hyperlink"/>
            <w:rFonts w:eastAsia="Arial" w:cs="Times New Roman"/>
            <w:snapToGrid/>
            <w:sz w:val="22"/>
            <w:szCs w:val="22"/>
            <w:lang w:val="en-US"/>
          </w:rPr>
          <w:t>cfell@reconllp.com</w:t>
        </w:r>
      </w:hyperlink>
      <w:r w:rsidRPr="009A2E65" w:rsidR="00981EAE">
        <w:rPr>
          <w:rFonts w:eastAsia="Arial" w:cs="Times New Roman"/>
          <w:snapToGrid/>
          <w:color w:val="000000"/>
          <w:sz w:val="22"/>
          <w:szCs w:val="22"/>
          <w:lang w:val="en-US"/>
        </w:rPr>
        <w:t xml:space="preserve">; </w:t>
      </w:r>
      <w:hyperlink r:id="rId10" w:history="1">
        <w:r w:rsidRPr="009A2E65" w:rsidR="00517877">
          <w:rPr>
            <w:rStyle w:val="Hyperlink"/>
            <w:rFonts w:eastAsia="Arial" w:cs="Times New Roman"/>
            <w:snapToGrid/>
            <w:sz w:val="22"/>
            <w:szCs w:val="22"/>
            <w:lang w:val="en-US"/>
          </w:rPr>
          <w:t>rnicholson@tgf.ca</w:t>
        </w:r>
      </w:hyperlink>
      <w:r w:rsidRPr="009A2E65" w:rsidR="00E246E3">
        <w:rPr>
          <w:rFonts w:eastAsia="Arial" w:cs="Times New Roman"/>
          <w:snapToGrid/>
          <w:color w:val="000000"/>
          <w:sz w:val="22"/>
          <w:szCs w:val="22"/>
          <w:lang w:val="en-US"/>
        </w:rPr>
        <w:t xml:space="preserve">; </w:t>
      </w:r>
      <w:r w:rsidRPr="009A2E65" w:rsidR="009A2E65">
        <w:rPr>
          <w:rFonts w:eastAsia="Arial" w:cs="Times New Roman"/>
          <w:snapToGrid/>
          <w:color w:val="000000"/>
          <w:sz w:val="22"/>
          <w:szCs w:val="22"/>
          <w:lang w:val="en-US"/>
        </w:rPr>
        <w:t xml:space="preserve">lisal@benningtonfinancial.ca; </w:t>
      </w:r>
      <w:hyperlink r:id="rId22" w:history="1">
        <w:r w:rsidRPr="0021513F" w:rsidR="004865A5">
          <w:rPr>
            <w:rStyle w:val="Hyperlink"/>
            <w:rFonts w:eastAsia="Arial" w:cs="Times New Roman"/>
            <w:snapToGrid/>
            <w:sz w:val="22"/>
            <w:szCs w:val="22"/>
            <w:lang w:val="en-US"/>
          </w:rPr>
          <w:t>convoydieselinc@gmail.com</w:t>
        </w:r>
      </w:hyperlink>
      <w:r w:rsidRPr="009A2E65" w:rsidR="009A2E65">
        <w:rPr>
          <w:rFonts w:eastAsia="Arial" w:cs="Times New Roman"/>
          <w:snapToGrid/>
          <w:color w:val="000000"/>
          <w:sz w:val="22"/>
          <w:szCs w:val="22"/>
          <w:lang w:val="en-US"/>
        </w:rPr>
        <w:t>;</w:t>
      </w:r>
      <w:r w:rsidR="004865A5">
        <w:rPr>
          <w:rFonts w:eastAsia="Arial" w:cs="Times New Roman"/>
          <w:snapToGrid/>
          <w:color w:val="000000"/>
          <w:sz w:val="22"/>
          <w:szCs w:val="22"/>
          <w:lang w:val="en-US"/>
        </w:rPr>
        <w:t xml:space="preserve"> </w:t>
      </w:r>
      <w:hyperlink r:id="rId11" w:history="1">
        <w:r w:rsidRPr="00406C37" w:rsidR="004865A5">
          <w:rPr>
            <w:color w:val="000000"/>
          </w:rPr>
          <w:t>taylor@everydayef.com</w:t>
        </w:r>
      </w:hyperlink>
      <w:r w:rsidR="004865A5">
        <w:rPr>
          <w:color w:val="000000"/>
        </w:rPr>
        <w:t>;</w:t>
      </w:r>
      <w:r w:rsidRPr="009A2E65" w:rsidR="009A2E65">
        <w:rPr>
          <w:rFonts w:eastAsia="Arial" w:cs="Times New Roman"/>
          <w:snapToGrid/>
          <w:color w:val="000000"/>
          <w:sz w:val="22"/>
          <w:szCs w:val="22"/>
          <w:lang w:val="en-US"/>
        </w:rPr>
        <w:t xml:space="preserve"> </w:t>
      </w:r>
      <w:r w:rsidRPr="009A2E65" w:rsidR="009A2E65">
        <w:rPr>
          <w:rFonts w:eastAsia="Arial"/>
          <w:bCs/>
          <w:snapToGrid/>
          <w:color w:val="000000"/>
          <w:sz w:val="22"/>
          <w:szCs w:val="22"/>
          <w:lang w:val="en-US"/>
        </w:rPr>
        <w:t>jspetter@szklaw.ca;</w:t>
      </w:r>
      <w:r w:rsidRPr="009A2E65" w:rsidR="009A2E65">
        <w:rPr>
          <w:rFonts w:eastAsia="Arial"/>
          <w:snapToGrid/>
          <w:lang w:val="en-US"/>
        </w:rPr>
        <w:t xml:space="preserve"> </w:t>
      </w:r>
      <w:r w:rsidRPr="009A2E65" w:rsidR="00981EAE">
        <w:rPr>
          <w:rFonts w:eastAsia="Arial"/>
          <w:snapToGrid/>
          <w:lang w:val="en-US"/>
        </w:rPr>
        <w:t xml:space="preserve">agc-pgc.toronto-tax-fiscal@justice.gc.ca; agc-pgc.toronto-tax-fiscal@justice.gc.ca; leslie.crawford@ontario.ca; Insolvency.Unit@ontario.ca; </w:t>
      </w:r>
      <w:hyperlink r:id="rId16" w:history="1">
        <w:r w:rsidRPr="00C308B2">
          <w:rPr>
            <w:rStyle w:val="Hyperlink"/>
            <w:rFonts w:eastAsia="Arial"/>
            <w:snapToGrid/>
            <w:lang w:val="en-US"/>
          </w:rPr>
          <w:t>ic.osbservice-bsfservice.ic@canada.ca</w:t>
        </w:r>
      </w:hyperlink>
      <w:r>
        <w:rPr>
          <w:rFonts w:eastAsia="Arial"/>
          <w:snapToGrid/>
          <w:lang w:val="en-US"/>
        </w:rPr>
        <w:t xml:space="preserve">; </w:t>
      </w:r>
      <w:hyperlink r:id="rId7" w:history="1">
        <w:r w:rsidRPr="00D743E7">
          <w:rPr>
            <w:rStyle w:val="Hyperlink"/>
            <w:sz w:val="22"/>
            <w:szCs w:val="22"/>
            <w:lang w:val="en-US"/>
          </w:rPr>
          <w:t>bbrooksbank@blg.com</w:t>
        </w:r>
      </w:hyperlink>
      <w:r>
        <w:rPr>
          <w:sz w:val="22"/>
          <w:szCs w:val="22"/>
        </w:rPr>
        <w:t xml:space="preserve">; </w:t>
      </w:r>
      <w:hyperlink r:id="rId8" w:history="1">
        <w:r w:rsidRPr="00C308B2">
          <w:rPr>
            <w:rStyle w:val="Hyperlink"/>
            <w:sz w:val="22"/>
            <w:szCs w:val="22"/>
          </w:rPr>
          <w:t>dchu@blg.com</w:t>
        </w:r>
      </w:hyperlink>
      <w:r w:rsidR="00CA0DD6">
        <w:rPr>
          <w:sz w:val="22"/>
          <w:szCs w:val="22"/>
        </w:rPr>
        <w:t xml:space="preserve">; </w:t>
      </w:r>
      <w:r w:rsidRPr="00CA0DD6" w:rsidR="00CA0DD6">
        <w:rPr>
          <w:sz w:val="22"/>
          <w:szCs w:val="22"/>
        </w:rPr>
        <w:t>bdehghan@joneskopplitigation.com</w:t>
      </w:r>
    </w:p>
    <w:p w:rsidR="00D743E7" w:rsidRPr="009A2E65" w:rsidP="00981EAE" w14:paraId="0022FF2D" w14:textId="77777777">
      <w:pPr>
        <w:pStyle w:val="ACLNormalSgl"/>
        <w:jc w:val="left"/>
        <w:rPr>
          <w:rFonts w:eastAsia="Arial" w:cs="Times New Roman"/>
          <w:bCs/>
          <w:snapToGrid/>
          <w:color w:val="000000"/>
          <w:sz w:val="22"/>
          <w:szCs w:val="22"/>
          <w:lang w:val="en-US"/>
        </w:rPr>
      </w:pPr>
    </w:p>
    <w:p w:rsidR="000A3A34" w:rsidRPr="009A2E65" w:rsidP="00981EAE" w14:paraId="2E9A31F1" w14:textId="77777777">
      <w:pPr>
        <w:pStyle w:val="ACLNormalSgl"/>
        <w:jc w:val="left"/>
        <w:rPr>
          <w:rFonts w:cs="Times New Roman"/>
          <w:sz w:val="20"/>
          <w:szCs w:val="20"/>
          <w:lang w:val="en-US"/>
        </w:rPr>
      </w:pPr>
    </w:p>
    <w:p w:rsidR="000A3A34" w:rsidRPr="009A2E65" w:rsidP="00981EAE" w14:paraId="6C7AABBC" w14:textId="77777777">
      <w:pPr>
        <w:pStyle w:val="ACLNormalSgl"/>
        <w:jc w:val="left"/>
        <w:rPr>
          <w:rFonts w:cs="Times New Roman"/>
          <w:lang w:val="en-US"/>
        </w:rPr>
        <w:sectPr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2240" w:h="15840"/>
          <w:pgMar w:top="1440" w:right="1440" w:bottom="1440" w:left="1440" w:header="720" w:footer="720" w:gutter="0"/>
          <w:cols w:space="720"/>
          <w:noEndnote/>
          <w:titlePg/>
          <w:docGrid w:linePitch="78"/>
        </w:sectPr>
      </w:pPr>
    </w:p>
    <w:p w:rsidR="000A3A34" w:rsidRPr="009A2E65" w14:paraId="391B4C8D" w14:textId="77777777">
      <w:pPr>
        <w:pStyle w:val="ACLNormalSgl"/>
        <w:jc w:val="left"/>
        <w:rPr>
          <w:rFonts w:cs="Times New Roman"/>
          <w:lang w:val="en-US"/>
        </w:rPr>
      </w:pPr>
    </w:p>
    <w:tbl>
      <w:tblPr>
        <w:tblW w:w="1460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302"/>
        <w:gridCol w:w="6300"/>
      </w:tblGrid>
      <w:tr w14:paraId="1DA481D5" w14:textId="77777777">
        <w:tblPrEx>
          <w:tblW w:w="14602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45"/>
          <w:jc w:val="center"/>
        </w:trPr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A34" w:rsidRPr="009A2E65" w14:paraId="67547D6F" w14:textId="77777777">
            <w:pPr>
              <w:pStyle w:val="ACLNormalSgl"/>
              <w:rPr>
                <w:lang w:val="en-US"/>
              </w:rPr>
            </w:pPr>
          </w:p>
        </w:tc>
        <w:tc>
          <w:tcPr>
            <w:tcW w:w="66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A34" w14:paraId="2F5CFEB7" w14:textId="77777777">
            <w:pPr>
              <w:pStyle w:val="ACLNormalSgl"/>
              <w:jc w:val="right"/>
            </w:pPr>
            <w:r>
              <w:t xml:space="preserve">Court File No. </w:t>
            </w:r>
            <w:r>
              <w:tab/>
            </w:r>
            <w:r>
              <w:tab/>
            </w:r>
          </w:p>
        </w:tc>
      </w:tr>
    </w:tbl>
    <w:p w:rsidR="000A3A34" w14:paraId="4B158991" w14:textId="77777777">
      <w:pPr>
        <w:pStyle w:val="ACLNormalSgl"/>
        <w:ind w:right="-805"/>
        <w:jc w:val="right"/>
        <w:rPr>
          <w:sz w:val="2"/>
        </w:rPr>
      </w:pPr>
    </w:p>
    <w:tbl>
      <w:tblPr>
        <w:tblW w:w="1460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33"/>
        <w:gridCol w:w="1087"/>
        <w:gridCol w:w="483"/>
        <w:gridCol w:w="6299"/>
      </w:tblGrid>
      <w:tr w14:paraId="29DE2CD1" w14:textId="77777777">
        <w:tblPrEx>
          <w:tblW w:w="14602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45"/>
          <w:jc w:val="center"/>
        </w:trPr>
        <w:tc>
          <w:tcPr>
            <w:tcW w:w="153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A34" w14:paraId="144B5A91" w14:textId="77777777">
            <w:pPr>
              <w:pStyle w:val="ACLBase"/>
            </w:pPr>
          </w:p>
        </w:tc>
      </w:tr>
      <w:tr w14:paraId="4E2A6CE6" w14:textId="77777777">
        <w:tblPrEx>
          <w:tblW w:w="14602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30"/>
          <w:jc w:val="center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A34" w:rsidRPr="00E624B5" w14:paraId="4B6A13FC" w14:textId="1C6BE043">
            <w:pPr>
              <w:pStyle w:val="ACLBackPagePartyNamesFirst"/>
              <w:rPr>
                <w:lang w:val="fr-CA"/>
              </w:rPr>
            </w:pPr>
            <w:r w:rsidRPr="00E624B5">
              <w:rPr>
                <w:lang w:val="fr-CA"/>
              </w:rPr>
              <w:t>MITSUBISHI HC CAPITAL CANADA, INC.</w:t>
            </w:r>
            <w:r w:rsidRPr="00E624B5" w:rsidR="00E624B5">
              <w:rPr>
                <w:lang w:val="fr-CA"/>
              </w:rPr>
              <w:t xml:space="preserve"> et</w:t>
            </w:r>
            <w:r w:rsidR="00E624B5">
              <w:rPr>
                <w:lang w:val="fr-CA"/>
              </w:rPr>
              <w:t xml:space="preserve"> al.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A34" w14:paraId="3F8D7E04" w14:textId="77777777">
            <w:pPr>
              <w:pStyle w:val="ACLNormalSgl"/>
              <w:jc w:val="center"/>
            </w:pPr>
            <w:r>
              <w:t>- and -</w:t>
            </w:r>
          </w:p>
        </w:tc>
        <w:tc>
          <w:tcPr>
            <w:tcW w:w="7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A34" w:rsidRPr="00E624B5" w14:paraId="322846A1" w14:textId="5C48296D">
            <w:pPr>
              <w:pStyle w:val="ACLBackPagePartyNamesLast"/>
              <w:rPr>
                <w:lang w:val="fr-CA"/>
              </w:rPr>
            </w:pPr>
            <w:r w:rsidRPr="00E624B5">
              <w:rPr>
                <w:lang w:val="fr-CA"/>
              </w:rPr>
              <w:t>ORBIT EXPRESS INC.</w:t>
            </w:r>
            <w:r w:rsidRPr="00E624B5" w:rsidR="00E624B5">
              <w:rPr>
                <w:lang w:val="fr-CA"/>
              </w:rPr>
              <w:t xml:space="preserve"> et a</w:t>
            </w:r>
            <w:r w:rsidR="00E624B5">
              <w:rPr>
                <w:lang w:val="fr-CA"/>
              </w:rPr>
              <w:t>l.</w:t>
            </w:r>
          </w:p>
        </w:tc>
      </w:tr>
      <w:tr w14:paraId="29C098C9" w14:textId="77777777">
        <w:tblPrEx>
          <w:tblW w:w="14602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30"/>
          <w:jc w:val="center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A34" w14:paraId="4CA0884C" w14:textId="7A59C318">
            <w:pPr>
              <w:pStyle w:val="ACLBackPagePartyRoleFirst"/>
              <w:jc w:val="right"/>
            </w:pPr>
            <w:r>
              <w:t>Applicant</w:t>
            </w:r>
            <w:r w:rsidR="00E624B5">
              <w:t>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A34" w14:paraId="4599B628" w14:textId="77777777">
            <w:pPr>
              <w:pStyle w:val="ACLNormalSgl"/>
              <w:jc w:val="center"/>
            </w:pPr>
          </w:p>
        </w:tc>
        <w:tc>
          <w:tcPr>
            <w:tcW w:w="7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A34" w14:paraId="34EE019C" w14:textId="609E7756">
            <w:pPr>
              <w:pStyle w:val="ACLBackPagePartyRoleLast"/>
              <w:jc w:val="right"/>
            </w:pPr>
            <w:r>
              <w:t>Respondent</w:t>
            </w:r>
            <w:r w:rsidR="00E624B5">
              <w:t>s</w:t>
            </w:r>
          </w:p>
        </w:tc>
      </w:tr>
      <w:tr w14:paraId="1D6E0766" w14:textId="77777777">
        <w:tblPrEx>
          <w:tblW w:w="14602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872"/>
          <w:jc w:val="center"/>
        </w:trPr>
        <w:tc>
          <w:tcPr>
            <w:tcW w:w="872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A34" w14:paraId="5CB22C10" w14:textId="77777777">
            <w:pPr>
              <w:pStyle w:val="ACLNormalSgl"/>
              <w:jc w:val="left"/>
            </w:pPr>
          </w:p>
        </w:tc>
        <w:tc>
          <w:tcPr>
            <w:tcW w:w="66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A34" w14:paraId="3A5141DF" w14:textId="77777777">
            <w:pPr>
              <w:pStyle w:val="ACLNormalSgl"/>
              <w:jc w:val="center"/>
            </w:pPr>
          </w:p>
          <w:p w:rsidR="000A3A34" w14:paraId="5A58DC9B" w14:textId="77777777">
            <w:pPr>
              <w:pStyle w:val="ACLNormalSgl"/>
              <w:jc w:val="center"/>
            </w:pPr>
            <w:r>
              <w:rPr>
                <w:b/>
                <w:i/>
              </w:rPr>
              <w:t>ONTARIO</w:t>
            </w:r>
          </w:p>
          <w:p w:rsidR="000A3A34" w14:paraId="1E1402EC" w14:textId="77777777">
            <w:pPr>
              <w:pStyle w:val="ACLNormalSgl"/>
              <w:jc w:val="center"/>
              <w:rPr>
                <w:rStyle w:val="ACLCourtLevel"/>
                <w:b/>
              </w:rPr>
            </w:pPr>
            <w:r>
              <w:rPr>
                <w:rStyle w:val="ACLCourtLevel"/>
                <w:b/>
              </w:rPr>
              <w:t>SUPERIOR COURT OF JUSTICE</w:t>
            </w:r>
          </w:p>
          <w:p w:rsidR="000A3A34" w14:paraId="00C0DEB2" w14:textId="77777777">
            <w:pPr>
              <w:pStyle w:val="ACLNormalSgl"/>
              <w:jc w:val="center"/>
              <w:rPr>
                <w:rStyle w:val="ACLCourtLevel"/>
                <w:b/>
              </w:rPr>
            </w:pPr>
            <w:r>
              <w:rPr>
                <w:rStyle w:val="ACLCourtLevel"/>
                <w:b/>
              </w:rPr>
              <w:t>COMMERCIAL LIST</w:t>
            </w:r>
          </w:p>
          <w:p w:rsidR="000A3A34" w14:paraId="022C06AB" w14:textId="77777777">
            <w:pPr>
              <w:pStyle w:val="ACLNormalSgl"/>
              <w:jc w:val="center"/>
            </w:pPr>
          </w:p>
          <w:p w:rsidR="000A3A34" w14:paraId="6E0883D8" w14:textId="77777777">
            <w:pPr>
              <w:pStyle w:val="ACLNormalSgl"/>
              <w:jc w:val="center"/>
            </w:pPr>
            <w:r>
              <w:t>PROCEEDING COMMENCED AT</w:t>
            </w:r>
          </w:p>
          <w:p w:rsidR="000A3A34" w14:paraId="57B6E3DF" w14:textId="4829652D">
            <w:pPr>
              <w:pStyle w:val="ACLNormalSgl"/>
              <w:jc w:val="center"/>
            </w:pPr>
            <w:r>
              <w:rPr>
                <w:caps/>
              </w:rPr>
              <w:t>BRAMPTON</w:t>
            </w:r>
          </w:p>
          <w:p w:rsidR="000A3A34" w14:paraId="1E50D0FC" w14:textId="77777777">
            <w:pPr>
              <w:pStyle w:val="ACLNormalSgl"/>
              <w:jc w:val="center"/>
            </w:pPr>
          </w:p>
        </w:tc>
      </w:tr>
      <w:tr w14:paraId="00DFA972" w14:textId="77777777" w:rsidTr="00E624B5">
        <w:tblPrEx>
          <w:tblW w:w="14602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005"/>
          <w:jc w:val="center"/>
        </w:trPr>
        <w:tc>
          <w:tcPr>
            <w:tcW w:w="87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A34" w14:paraId="211EA235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2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3A34" w:rsidP="00167F6C" w14:paraId="013F9FBC" w14:textId="45DAD0FC">
            <w:pPr>
              <w:pStyle w:val="ACLBase"/>
              <w:jc w:val="center"/>
              <w:rPr>
                <w:rStyle w:val="ACLBackPageDocumentTitle"/>
                <w:sz w:val="2"/>
              </w:rPr>
            </w:pPr>
            <w:r>
              <w:rPr>
                <w:rStyle w:val="ACLBackPageDocumentTitle"/>
                <w:rFonts w:cs="Times New Roman"/>
              </w:rPr>
              <w:t>SERVICE LIST</w:t>
            </w:r>
          </w:p>
        </w:tc>
      </w:tr>
      <w:tr w14:paraId="3F181158" w14:textId="77777777">
        <w:tblPrEx>
          <w:tblW w:w="14602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4252"/>
          <w:jc w:val="center"/>
        </w:trPr>
        <w:tc>
          <w:tcPr>
            <w:tcW w:w="872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3A34" w14:paraId="1F742C18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24" w:type="dxa"/>
            <w:tcBorders>
              <w:top w:val="double" w:sz="4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216" w:type="dxa"/>
              <w:bottom w:w="0" w:type="dxa"/>
              <w:right w:w="115" w:type="dxa"/>
            </w:tcMar>
          </w:tcPr>
          <w:p w:rsidR="000A3A34" w14:paraId="46CC641A" w14:textId="77777777">
            <w:pPr>
              <w:pStyle w:val="ACLBase"/>
            </w:pPr>
          </w:p>
          <w:p w:rsidR="000A3A34" w14:paraId="2A2920A9" w14:textId="77777777">
            <w:pPr>
              <w:pStyle w:val="ACLBackPageFirmName"/>
            </w:pPr>
            <w:r>
              <w:t xml:space="preserve">Gowling WLG (Canada) </w:t>
            </w:r>
            <w:r>
              <w:rPr>
                <w:rStyle w:val="ACLLLP"/>
              </w:rPr>
              <w:t>LLP</w:t>
            </w:r>
          </w:p>
          <w:p w:rsidR="000A3A34" w14:paraId="06D6C213" w14:textId="77777777">
            <w:pPr>
              <w:pStyle w:val="ACLBackPageFirmAddress"/>
            </w:pPr>
            <w:r>
              <w:t>Barristers &amp; Solicitors</w:t>
            </w:r>
          </w:p>
          <w:p w:rsidR="000A3A34" w14:paraId="77DFFBBC" w14:textId="77777777">
            <w:pPr>
              <w:pStyle w:val="ACLBackPageFirmAddress"/>
            </w:pPr>
            <w:r>
              <w:t>1 First Canadian Place</w:t>
            </w:r>
            <w:r>
              <w:br/>
              <w:t>100 King Street West, Suite 1600</w:t>
            </w:r>
            <w:r>
              <w:br/>
              <w:t>Toronto ON M5X 1G5</w:t>
            </w:r>
          </w:p>
          <w:p w:rsidR="000A3A34" w14:paraId="66C95B46" w14:textId="77777777">
            <w:pPr>
              <w:pStyle w:val="ACLNormalSgl"/>
              <w:jc w:val="left"/>
            </w:pPr>
          </w:p>
          <w:p w:rsidR="000A3A34" w14:paraId="55BF6F8F" w14:textId="77777777">
            <w:pPr>
              <w:pStyle w:val="ACLBackPageFirmAddress"/>
            </w:pPr>
            <w:r>
              <w:t>Tel:</w:t>
            </w:r>
            <w:r>
              <w:tab/>
              <w:t>416-862-7525</w:t>
            </w:r>
          </w:p>
          <w:p w:rsidR="000A3A34" w14:paraId="2C27A6B4" w14:textId="77777777">
            <w:pPr>
              <w:pStyle w:val="ACLBackPageFirmAddress"/>
            </w:pPr>
            <w:r>
              <w:t>Fax:</w:t>
            </w:r>
            <w:r>
              <w:tab/>
              <w:t>416-862-7661</w:t>
            </w:r>
          </w:p>
          <w:p w:rsidR="000A3A34" w14:paraId="0833147F" w14:textId="77777777">
            <w:pPr>
              <w:pStyle w:val="ACLNormalSgl"/>
              <w:jc w:val="left"/>
            </w:pPr>
          </w:p>
          <w:p w:rsidR="000A3A34" w14:paraId="2AA5FC18" w14:textId="77777777">
            <w:pPr>
              <w:pStyle w:val="ACLNormalSgl"/>
              <w:jc w:val="left"/>
            </w:pPr>
            <w:r>
              <w:rPr>
                <w:rStyle w:val="ACLCourtDocsFirmLawyers"/>
                <w:b/>
              </w:rPr>
              <w:t>Asim Iqbal</w:t>
            </w:r>
          </w:p>
          <w:p w:rsidR="000A3A34" w14:paraId="3CC4E1C9" w14:textId="77777777">
            <w:pPr>
              <w:pStyle w:val="ACLNormalSgl"/>
              <w:jc w:val="left"/>
              <w:rPr>
                <w:rStyle w:val="ACLCourtDocsFirmLawyersPhone"/>
                <w:sz w:val="18"/>
              </w:rPr>
            </w:pPr>
            <w:r>
              <w:rPr>
                <w:sz w:val="18"/>
              </w:rPr>
              <w:t>Tel:</w:t>
            </w:r>
            <w:r>
              <w:rPr>
                <w:sz w:val="18"/>
              </w:rPr>
              <w:tab/>
            </w:r>
            <w:r>
              <w:rPr>
                <w:rStyle w:val="ACLCourtDocsFirmLawyersPhone"/>
                <w:sz w:val="18"/>
              </w:rPr>
              <w:t>416-862-4693</w:t>
            </w:r>
          </w:p>
          <w:p w:rsidR="000A3A34" w14:paraId="6816B748" w14:textId="77777777">
            <w:pPr>
              <w:pStyle w:val="ACLNormalSgl"/>
              <w:jc w:val="left"/>
              <w:rPr>
                <w:rStyle w:val="ACLCourtDocsFirmLawyersEmail"/>
              </w:rPr>
            </w:pPr>
            <w:r>
              <w:rPr>
                <w:rStyle w:val="ACLCourtDocsFirmLawyersEmail"/>
                <w:i/>
              </w:rPr>
              <w:t>Asim.Iqbal@gowlingwlg.com</w:t>
            </w:r>
          </w:p>
          <w:p w:rsidR="000A3A34" w14:paraId="4A822823" w14:textId="1FD82FA7">
            <w:pPr>
              <w:pStyle w:val="ACLNormalSgl"/>
              <w:jc w:val="left"/>
              <w:rPr>
                <w:rStyle w:val="ACLCourtDocsFirmLawyers"/>
              </w:rPr>
            </w:pPr>
            <w:r>
              <w:rPr>
                <w:rStyle w:val="ACLCourtDocsFirmLawyers"/>
                <w:b/>
              </w:rPr>
              <w:t>Heather Fisher</w:t>
            </w:r>
            <w:r w:rsidR="006C5264">
              <w:rPr>
                <w:rStyle w:val="ACLCourtDocsFirmLawyers"/>
                <w:b/>
              </w:rPr>
              <w:t xml:space="preserve"> (LSO#7</w:t>
            </w:r>
            <w:r>
              <w:rPr>
                <w:rStyle w:val="ACLCourtDocsFirmLawyers"/>
                <w:b/>
              </w:rPr>
              <w:t>5006L</w:t>
            </w:r>
            <w:r w:rsidR="006C5264">
              <w:rPr>
                <w:rStyle w:val="ACLCourtDocsFirmLawyers"/>
                <w:b/>
              </w:rPr>
              <w:t>)</w:t>
            </w:r>
          </w:p>
          <w:p w:rsidR="000A3A34" w14:paraId="7E4A9E87" w14:textId="6930A806">
            <w:pPr>
              <w:pStyle w:val="ACLNormalSgl"/>
              <w:jc w:val="left"/>
              <w:rPr>
                <w:rStyle w:val="ACLCourtDocsFirmLawyersPhone"/>
                <w:sz w:val="18"/>
              </w:rPr>
            </w:pPr>
            <w:r>
              <w:rPr>
                <w:sz w:val="18"/>
              </w:rPr>
              <w:t>Tel:</w:t>
            </w:r>
            <w:r>
              <w:rPr>
                <w:sz w:val="18"/>
              </w:rPr>
              <w:tab/>
            </w:r>
            <w:r>
              <w:rPr>
                <w:rStyle w:val="ACLCourtDocsFirmLawyersPhone"/>
                <w:sz w:val="18"/>
              </w:rPr>
              <w:t>416-</w:t>
            </w:r>
            <w:r w:rsidR="00E624B5">
              <w:rPr>
                <w:rStyle w:val="ACLCourtDocsFirmLawyersPhone"/>
                <w:sz w:val="18"/>
              </w:rPr>
              <w:t>369-7202</w:t>
            </w:r>
          </w:p>
          <w:p w:rsidR="000A3A34" w14:paraId="057A4766" w14:textId="7F092A1F">
            <w:pPr>
              <w:pStyle w:val="ACLBackPageFirmAddress"/>
              <w:rPr>
                <w:rStyle w:val="ACLCourtDocsFirmLawyersEmail"/>
              </w:rPr>
            </w:pPr>
            <w:r>
              <w:rPr>
                <w:rStyle w:val="ACLCourtDocsFirmLawyersEmail"/>
                <w:i/>
              </w:rPr>
              <w:t>Heather.fisher</w:t>
            </w:r>
            <w:r w:rsidR="006C5264">
              <w:rPr>
                <w:rStyle w:val="ACLCourtDocsFirmLawyersEmail"/>
                <w:i/>
              </w:rPr>
              <w:t>@gowlingwlg.com</w:t>
            </w:r>
          </w:p>
          <w:p w:rsidR="000A3A34" w14:paraId="3F11B8C5" w14:textId="77777777">
            <w:pPr>
              <w:pStyle w:val="ACLBackPageFirmAddress"/>
            </w:pPr>
          </w:p>
          <w:p w:rsidR="000A3A34" w14:paraId="25EA378F" w14:textId="1DA1D722">
            <w:pPr>
              <w:pStyle w:val="ACLNormalSgl"/>
              <w:jc w:val="left"/>
            </w:pPr>
            <w:r>
              <w:t xml:space="preserve">Lawyers for the </w:t>
            </w:r>
            <w:r w:rsidR="00BE27F5">
              <w:t>A</w:t>
            </w:r>
            <w:r>
              <w:t>pplicant</w:t>
            </w:r>
            <w:r w:rsidR="00E624B5">
              <w:t>s</w:t>
            </w:r>
          </w:p>
          <w:p w:rsidR="000A3A34" w14:paraId="25622232" w14:textId="77777777">
            <w:pPr>
              <w:pStyle w:val="ACLNormalSgl"/>
            </w:pPr>
          </w:p>
          <w:p w:rsidR="000A3A34" w14:paraId="40C6A950" w14:textId="77777777">
            <w:pPr>
              <w:pStyle w:val="ACLBase"/>
              <w:jc w:val="left"/>
            </w:pPr>
            <w:r>
              <w:rPr>
                <w:b/>
                <w:sz w:val="18"/>
              </w:rPr>
              <w:t>File Number: T1036232</w:t>
            </w:r>
          </w:p>
          <w:p w:rsidR="000A3A34" w14:paraId="205A310A" w14:textId="77777777">
            <w:pPr>
              <w:pStyle w:val="ACLBase"/>
              <w:jc w:val="right"/>
              <w:rPr>
                <w:b/>
                <w:sz w:val="18"/>
              </w:rPr>
            </w:pPr>
          </w:p>
        </w:tc>
      </w:tr>
    </w:tbl>
    <w:p w:rsidR="000A3A34" w14:paraId="195E261A" w14:textId="77777777">
      <w:pPr>
        <w:pStyle w:val="ACLNormalSgl"/>
        <w:jc w:val="left"/>
        <w:rPr>
          <w:rFonts w:cs="Times New Roman"/>
        </w:rPr>
        <w:sectPr>
          <w:headerReference w:type="default" r:id="rId29"/>
          <w:footerReference w:type="default" r:id="rId30"/>
          <w:pgSz w:w="15840" w:h="12240" w:orient="landscape" w:code="1"/>
          <w:pgMar w:top="720" w:right="1440" w:bottom="720" w:left="1440" w:header="720" w:footer="720" w:gutter="0"/>
          <w:cols w:space="720"/>
          <w:noEndnote/>
          <w:docGrid w:linePitch="78"/>
        </w:sectPr>
      </w:pPr>
    </w:p>
    <w:p w:rsidR="00C50793" w:rsidP="00E624B5" w14:paraId="30FA55A8" w14:textId="3EABD804"/>
    <w:sectPr w:rsidSect="00C50793">
      <w:type w:val="continuous"/>
      <w:pgSz w:w="15840" w:h="12240" w:orient="landscape" w:code="1"/>
      <w:pgMar w:top="720" w:right="1440" w:bottom="72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4145" w14:paraId="49419C5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4145" w14:paraId="48C6B16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4145" w14:paraId="69A4B273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3A34" w14:paraId="6ED0BE43" w14:textId="77777777">
    <w:pPr>
      <w:pStyle w:val="ACLFooter"/>
      <w:rPr>
        <w:rFonts w:cs="Times New Roman"/>
        <w:sz w:val="2"/>
        <w:lang w:val="en-Z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4145" w14:paraId="4D3D5A9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3A34" w14:paraId="5B28B497" w14:textId="18DECC4F">
    <w:pPr>
      <w:pStyle w:val="ACLHeader"/>
      <w:spacing w:before="600" w:after="120"/>
    </w:pPr>
    <w:r>
      <w:rPr>
        <w:lang w:val="en-ZA"/>
      </w:rPr>
      <w:t>-</w:t>
    </w:r>
    <w:r>
      <w:fldChar w:fldCharType="begin"/>
    </w:r>
    <w:r>
      <w:instrText xml:space="preserve"> PAGE </w:instrText>
    </w:r>
    <w:r>
      <w:fldChar w:fldCharType="separate"/>
    </w:r>
    <w:r w:rsidR="00CA0DD6">
      <w:rPr>
        <w:noProof/>
      </w:rPr>
      <w:t>2</w:t>
    </w:r>
    <w:r>
      <w:fldChar w:fldCharType="end"/>
    </w:r>
    <w:r>
      <w:t>-</w:t>
    </w:r>
  </w:p>
  <w:p w:rsidR="000A3A34" w14:paraId="43A4F446" w14:textId="77777777">
    <w:pPr>
      <w:pStyle w:val="ACLHeader"/>
      <w:rPr>
        <w:rFonts w:cs="Times New Roman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3A34" w14:paraId="13D1E9DD" w14:textId="77777777">
    <w:pPr>
      <w:pStyle w:val="ACLHeader"/>
      <w:rPr>
        <w:rFonts w:cs="Times New Roman"/>
        <w:sz w:val="2"/>
      </w:rPr>
    </w:pPr>
  </w:p>
  <w:p w:rsidR="000A3A34" w14:paraId="77058824" w14:textId="77777777">
    <w:pPr>
      <w:pStyle w:val="ACLHeader"/>
      <w:rPr>
        <w:rFonts w:cs="Times New Roman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3A34" w14:paraId="6F715E4E" w14:textId="77777777">
    <w:pPr>
      <w:pStyle w:val="ACLNormalSgl"/>
      <w:jc w:val="center"/>
      <w:rPr>
        <w:rFonts w:cs="Times New Roman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3E61B9"/>
    <w:multiLevelType w:val="multilevel"/>
    <w:tmpl w:val="04161D14"/>
    <w:name w:val="ParaNumStyle"/>
    <w:lvl w:ilvl="0">
      <w:start w:val="1"/>
      <w:numFmt w:val="decimal"/>
      <w:lvlText w:val="%1."/>
      <w:lvlJc w:val="left"/>
      <w:pPr>
        <w:tabs>
          <w:tab w:val="num" w:pos="1080"/>
        </w:tabs>
        <w:ind w:left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7">
      <w:start w:val="1"/>
      <w:numFmt w:val="upperLetter"/>
      <w:lvlText w:val="%8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7200"/>
        </w:tabs>
        <w:ind w:left="72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</w:abstractNum>
  <w:abstractNum w:abstractNumId="1">
    <w:nsid w:val="10967C1C"/>
    <w:multiLevelType w:val="hybridMultilevel"/>
    <w:tmpl w:val="216A5D42"/>
    <w:lvl w:ilvl="0">
      <w:start w:val="1"/>
      <w:numFmt w:val="decimal"/>
      <w:pStyle w:val="ACLTableNu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F86DCB"/>
    <w:multiLevelType w:val="multilevel"/>
    <w:tmpl w:val="8256BC4A"/>
    <w:name w:val="ParaOutlineNum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</w:abstractNum>
  <w:abstractNum w:abstractNumId="3">
    <w:nsid w:val="1EDF0FFF"/>
    <w:multiLevelType w:val="multilevel"/>
    <w:tmpl w:val="0E32DB86"/>
    <w:name w:val="OutlineParaNum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</w:abstractNum>
  <w:abstractNum w:abstractNumId="4">
    <w:nsid w:val="23483504"/>
    <w:multiLevelType w:val="multilevel"/>
    <w:tmpl w:val="BF026BAC"/>
    <w:name w:val="AffiDocsNum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</w:abstractNum>
  <w:abstractNum w:abstractNumId="5">
    <w:nsid w:val="2E244686"/>
    <w:multiLevelType w:val="multilevel"/>
    <w:tmpl w:val="9C78226E"/>
    <w:lvl w:ilvl="0">
      <w:start w:val="1"/>
      <w:numFmt w:val="decimal"/>
      <w:pStyle w:val="ACLParaOutlineNumSglL1"/>
      <w:lvlText w:val="%1."/>
      <w:lvlJc w:val="left"/>
      <w:pPr>
        <w:tabs>
          <w:tab w:val="num" w:pos="720"/>
        </w:tabs>
      </w:pPr>
      <w:rPr>
        <w:rFonts w:ascii="Arial" w:hAnsi="Arial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lowerLetter"/>
      <w:pStyle w:val="ACLParaOutlineNumSglL2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bCs w:val="0"/>
        <w:i w:val="0"/>
        <w:iCs w:val="0"/>
        <w:sz w:val="24"/>
        <w:szCs w:val="24"/>
        <w:u w:val="none"/>
      </w:rPr>
    </w:lvl>
    <w:lvl w:ilvl="2">
      <w:start w:val="1"/>
      <w:numFmt w:val="lowerRoman"/>
      <w:pStyle w:val="ACLParaOutlineNumSglL3"/>
      <w:lvlText w:val="(%3)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b w:val="0"/>
        <w:bCs w:val="0"/>
        <w:i w:val="0"/>
        <w:iCs w:val="0"/>
        <w:sz w:val="24"/>
        <w:szCs w:val="24"/>
        <w:u w:val="none"/>
      </w:rPr>
    </w:lvl>
    <w:lvl w:ilvl="3">
      <w:start w:val="1"/>
      <w:numFmt w:val="decimal"/>
      <w:pStyle w:val="ACLParaOutlineNumSglL4"/>
      <w:lvlText w:val="(%4)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  <w:b w:val="0"/>
        <w:bCs w:val="0"/>
        <w:i w:val="0"/>
        <w:iCs w:val="0"/>
        <w:sz w:val="24"/>
        <w:szCs w:val="24"/>
        <w:u w:val="none"/>
      </w:rPr>
    </w:lvl>
    <w:lvl w:ilvl="4">
      <w:start w:val="1"/>
      <w:numFmt w:val="upperLetter"/>
      <w:pStyle w:val="ACLParaOutlineNumSglL5"/>
      <w:lvlText w:val="(%5)"/>
      <w:lvlJc w:val="left"/>
      <w:pPr>
        <w:tabs>
          <w:tab w:val="num" w:pos="3600"/>
        </w:tabs>
        <w:ind w:left="3600" w:hanging="720"/>
      </w:pPr>
      <w:rPr>
        <w:rFonts w:ascii="Arial" w:hAnsi="Arial" w:cs="Times New Roman" w:hint="default"/>
        <w:b w:val="0"/>
        <w:bCs w:val="0"/>
        <w:i w:val="0"/>
        <w:iCs w:val="0"/>
        <w:sz w:val="24"/>
        <w:szCs w:val="24"/>
        <w:u w:val="none"/>
      </w:rPr>
    </w:lvl>
    <w:lvl w:ilvl="5">
      <w:start w:val="1"/>
      <w:numFmt w:val="lowerLetter"/>
      <w:pStyle w:val="ACLParaOutlineNumSglL6"/>
      <w:lvlText w:val="(%6)"/>
      <w:lvlJc w:val="left"/>
      <w:pPr>
        <w:tabs>
          <w:tab w:val="num" w:pos="4320"/>
        </w:tabs>
        <w:ind w:left="4320" w:hanging="720"/>
      </w:pPr>
      <w:rPr>
        <w:rFonts w:ascii="Arial" w:hAnsi="Arial" w:cs="Times New Roman" w:hint="default"/>
        <w:b w:val="0"/>
        <w:bCs w:val="0"/>
        <w:i w:val="0"/>
        <w:iCs w:val="0"/>
        <w:sz w:val="24"/>
        <w:szCs w:val="24"/>
        <w:u w:val="none"/>
      </w:rPr>
    </w:lvl>
    <w:lvl w:ilvl="6">
      <w:start w:val="1"/>
      <w:numFmt w:val="lowerRoman"/>
      <w:pStyle w:val="ACLParaOutlineNumSglL7"/>
      <w:lvlText w:val="(%7)"/>
      <w:lvlJc w:val="left"/>
      <w:pPr>
        <w:tabs>
          <w:tab w:val="num" w:pos="5040"/>
        </w:tabs>
        <w:ind w:left="5040" w:hanging="720"/>
      </w:pPr>
      <w:rPr>
        <w:rFonts w:ascii="Arial" w:hAnsi="Arial" w:cs="Times New Roman" w:hint="default"/>
        <w:b w:val="0"/>
        <w:bCs w:val="0"/>
        <w:i w:val="0"/>
        <w:iCs w:val="0"/>
        <w:sz w:val="24"/>
        <w:szCs w:val="24"/>
        <w:u w:val="none"/>
      </w:rPr>
    </w:lvl>
    <w:lvl w:ilvl="7">
      <w:start w:val="1"/>
      <w:numFmt w:val="decimal"/>
      <w:pStyle w:val="ACLParaOutlineNumSglL8"/>
      <w:lvlText w:val="(%8)"/>
      <w:lvlJc w:val="left"/>
      <w:pPr>
        <w:tabs>
          <w:tab w:val="num" w:pos="5760"/>
        </w:tabs>
        <w:ind w:left="5760" w:hanging="720"/>
      </w:pPr>
      <w:rPr>
        <w:rFonts w:ascii="Arial" w:hAnsi="Arial" w:cs="Times New Roman" w:hint="default"/>
        <w:b w:val="0"/>
        <w:bCs w:val="0"/>
        <w:i w:val="0"/>
        <w:iCs w:val="0"/>
        <w:sz w:val="24"/>
        <w:szCs w:val="24"/>
        <w:u w:val="none"/>
      </w:rPr>
    </w:lvl>
    <w:lvl w:ilvl="8">
      <w:start w:val="1"/>
      <w:numFmt w:val="upperLetter"/>
      <w:pStyle w:val="ACLParaOutlineNumSglL9"/>
      <w:lvlText w:val="(%9)"/>
      <w:lvlJc w:val="left"/>
      <w:pPr>
        <w:tabs>
          <w:tab w:val="num" w:pos="6480"/>
        </w:tabs>
        <w:ind w:left="6480" w:hanging="720"/>
      </w:pPr>
      <w:rPr>
        <w:rFonts w:ascii="Arial" w:hAnsi="Arial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2E5953CE"/>
    <w:multiLevelType w:val="hybridMultilevel"/>
    <w:tmpl w:val="C002BE84"/>
    <w:lvl w:ilvl="0">
      <w:start w:val="1"/>
      <w:numFmt w:val="decimal"/>
      <w:pStyle w:val="ACLAffiServiceNu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5B0541"/>
    <w:multiLevelType w:val="multilevel"/>
    <w:tmpl w:val="52FC057A"/>
    <w:name w:val="ParaOutlineNumSgl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</w:abstractNum>
  <w:abstractNum w:abstractNumId="8">
    <w:nsid w:val="36C9796B"/>
    <w:multiLevelType w:val="multilevel"/>
    <w:tmpl w:val="AFF247AE"/>
    <w:name w:val="PleadingsStyl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</w:abstractNum>
  <w:abstractNum w:abstractNumId="9">
    <w:nsid w:val="39180208"/>
    <w:multiLevelType w:val="multilevel"/>
    <w:tmpl w:val="D3ECAACE"/>
    <w:name w:val="zzmpBasic2||Basic.5inch|2|4|1|1|2|0||1|2|0||1|2|0||1|2|0||1|2|0||1|2|0||1|2|0||1|2|0||mpNA||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color w:val="auto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  <w:i w:val="0"/>
        <w:caps w:val="0"/>
        <w:color w:val="auto"/>
        <w:sz w:val="24"/>
        <w:u w:val="none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ascii="Arial" w:hAnsi="Arial" w:cs="Arial" w:hint="default"/>
        <w:b w:val="0"/>
        <w:i w:val="0"/>
        <w:caps w:val="0"/>
        <w:color w:val="auto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Arial" w:hAnsi="Arial" w:cs="Arial" w:hint="default"/>
        <w:b w:val="0"/>
        <w:i w:val="0"/>
        <w:caps w:val="0"/>
        <w:color w:val="auto"/>
        <w:sz w:val="24"/>
        <w:u w:val="none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720"/>
      </w:pPr>
      <w:rPr>
        <w:rFonts w:ascii="Arial" w:hAnsi="Arial" w:cs="Arial" w:hint="default"/>
        <w:b w:val="0"/>
        <w:i w:val="0"/>
        <w:caps w:val="0"/>
        <w:color w:val="auto"/>
        <w:sz w:val="24"/>
        <w:u w:val="none"/>
      </w:rPr>
    </w:lvl>
    <w:lvl w:ilvl="8">
      <w:start w:val="1"/>
      <w:numFmt w:val="lowerRoman"/>
      <w:pStyle w:val="Basic2Cont9"/>
      <w:lvlText w:val="(%9)"/>
      <w:lvlJc w:val="left"/>
      <w:pPr>
        <w:tabs>
          <w:tab w:val="num" w:pos="6480"/>
        </w:tabs>
        <w:ind w:left="6480" w:hanging="720"/>
      </w:pPr>
      <w:rPr>
        <w:rFonts w:ascii="Arial" w:hAnsi="Arial" w:cs="Arial" w:hint="default"/>
        <w:b w:val="0"/>
        <w:i w:val="0"/>
        <w:caps w:val="0"/>
        <w:color w:val="auto"/>
        <w:u w:val="none"/>
      </w:rPr>
    </w:lvl>
  </w:abstractNum>
  <w:abstractNum w:abstractNumId="10">
    <w:nsid w:val="40386D57"/>
    <w:multiLevelType w:val="multilevel"/>
    <w:tmpl w:val="0409001D"/>
    <w:name w:val="OutlinePara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447209DB"/>
    <w:multiLevelType w:val="hybridMultilevel"/>
    <w:tmpl w:val="816C6EEC"/>
    <w:lvl w:ilvl="0">
      <w:start w:val="1"/>
      <w:numFmt w:val="none"/>
      <w:pStyle w:val="ACLReferencePara1"/>
      <w:lvlText w:val="Reference"/>
      <w:lvlJc w:val="left"/>
      <w:pPr>
        <w:tabs>
          <w:tab w:val="num" w:pos="2880"/>
        </w:tabs>
        <w:ind w:left="2880" w:hanging="1440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872287"/>
    <w:multiLevelType w:val="multilevel"/>
    <w:tmpl w:val="E398FD2E"/>
    <w:lvl w:ilvl="0">
      <w:start w:val="1"/>
      <w:numFmt w:val="decimal"/>
      <w:pStyle w:val="ACLAffiDocsL1"/>
      <w:lvlText w:val="%1."/>
      <w:lvlJc w:val="left"/>
      <w:pPr>
        <w:tabs>
          <w:tab w:val="num" w:pos="720"/>
        </w:tabs>
      </w:pPr>
      <w:rPr>
        <w:rFonts w:ascii="Arial" w:hAnsi="Arial" w:cs="Arial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1">
      <w:start w:val="1"/>
      <w:numFmt w:val="lowerLetter"/>
      <w:pStyle w:val="ACLAffiDocsL2"/>
      <w:lvlText w:val="(%2)"/>
      <w:lvlJc w:val="left"/>
      <w:pPr>
        <w:tabs>
          <w:tab w:val="num" w:pos="1440"/>
        </w:tabs>
        <w:ind w:left="720"/>
      </w:pPr>
      <w:rPr>
        <w:rFonts w:ascii="Arial" w:hAnsi="Arial" w:cs="Arial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2">
      <w:start w:val="1"/>
      <w:numFmt w:val="lowerRoman"/>
      <w:pStyle w:val="ACLAffiDocsL3"/>
      <w:lvlText w:val="(%3)"/>
      <w:lvlJc w:val="left"/>
      <w:pPr>
        <w:tabs>
          <w:tab w:val="num" w:pos="2160"/>
        </w:tabs>
        <w:ind w:left="1440"/>
      </w:pPr>
      <w:rPr>
        <w:rFonts w:ascii="Arial" w:hAnsi="Arial" w:cs="Arial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</w:abstractNum>
  <w:abstractNum w:abstractNumId="13">
    <w:nsid w:val="549D561D"/>
    <w:multiLevelType w:val="hybridMultilevel"/>
    <w:tmpl w:val="C2166030"/>
    <w:lvl w:ilvl="0">
      <w:start w:val="1"/>
      <w:numFmt w:val="lowerRoman"/>
      <w:lvlText w:val="(%1)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95EFD"/>
    <w:multiLevelType w:val="multilevel"/>
    <w:tmpl w:val="73BE9B3A"/>
    <w:lvl w:ilvl="0">
      <w:start w:val="1"/>
      <w:numFmt w:val="decimal"/>
      <w:pStyle w:val="Basic2L1"/>
      <w:lvlText w:val="%1."/>
      <w:lvlJc w:val="left"/>
      <w:pPr>
        <w:tabs>
          <w:tab w:val="num" w:pos="720"/>
        </w:tabs>
      </w:pPr>
      <w:rPr>
        <w:rFonts w:ascii="Arial" w:hAnsi="Arial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lowerLetter"/>
      <w:pStyle w:val="Basic2L2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bCs w:val="0"/>
        <w:i w:val="0"/>
        <w:iCs w:val="0"/>
        <w:sz w:val="24"/>
        <w:szCs w:val="24"/>
        <w:u w:val="none"/>
      </w:rPr>
    </w:lvl>
    <w:lvl w:ilvl="2">
      <w:start w:val="1"/>
      <w:numFmt w:val="lowerRoman"/>
      <w:pStyle w:val="Basic2L3"/>
      <w:lvlText w:val="(%3)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b w:val="0"/>
        <w:bCs w:val="0"/>
        <w:i w:val="0"/>
        <w:iCs w:val="0"/>
        <w:sz w:val="24"/>
        <w:szCs w:val="24"/>
        <w:u w:val="none"/>
      </w:rPr>
    </w:lvl>
    <w:lvl w:ilvl="3">
      <w:start w:val="1"/>
      <w:numFmt w:val="decimal"/>
      <w:pStyle w:val="Basic2L4"/>
      <w:lvlText w:val="(%4)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  <w:b w:val="0"/>
        <w:bCs w:val="0"/>
        <w:i w:val="0"/>
        <w:iCs w:val="0"/>
        <w:sz w:val="24"/>
        <w:szCs w:val="24"/>
        <w:u w:val="none"/>
      </w:rPr>
    </w:lvl>
    <w:lvl w:ilvl="4">
      <w:start w:val="1"/>
      <w:numFmt w:val="upperLetter"/>
      <w:pStyle w:val="Basic2L5"/>
      <w:lvlText w:val="(%5)"/>
      <w:lvlJc w:val="left"/>
      <w:pPr>
        <w:tabs>
          <w:tab w:val="num" w:pos="3600"/>
        </w:tabs>
        <w:ind w:left="3600" w:hanging="720"/>
      </w:pPr>
      <w:rPr>
        <w:rFonts w:ascii="Arial" w:hAnsi="Arial" w:cs="Times New Roman" w:hint="default"/>
        <w:b w:val="0"/>
        <w:bCs w:val="0"/>
        <w:i w:val="0"/>
        <w:iCs w:val="0"/>
        <w:sz w:val="24"/>
        <w:szCs w:val="24"/>
        <w:u w:val="none"/>
      </w:rPr>
    </w:lvl>
    <w:lvl w:ilvl="5">
      <w:start w:val="1"/>
      <w:numFmt w:val="lowerLetter"/>
      <w:pStyle w:val="Basic2L6"/>
      <w:lvlText w:val="(%6)"/>
      <w:lvlJc w:val="left"/>
      <w:pPr>
        <w:tabs>
          <w:tab w:val="num" w:pos="4320"/>
        </w:tabs>
        <w:ind w:left="4320" w:hanging="720"/>
      </w:pPr>
      <w:rPr>
        <w:rFonts w:ascii="Arial" w:hAnsi="Arial" w:cs="Times New Roman" w:hint="default"/>
        <w:b w:val="0"/>
        <w:bCs w:val="0"/>
        <w:i w:val="0"/>
        <w:iCs w:val="0"/>
        <w:sz w:val="24"/>
        <w:szCs w:val="24"/>
        <w:u w:val="none"/>
      </w:rPr>
    </w:lvl>
    <w:lvl w:ilvl="6">
      <w:start w:val="1"/>
      <w:numFmt w:val="lowerRoman"/>
      <w:pStyle w:val="Basic2L7"/>
      <w:lvlText w:val="(%7)"/>
      <w:lvlJc w:val="left"/>
      <w:pPr>
        <w:tabs>
          <w:tab w:val="num" w:pos="5040"/>
        </w:tabs>
        <w:ind w:left="5040" w:hanging="720"/>
      </w:pPr>
      <w:rPr>
        <w:rFonts w:ascii="Arial" w:hAnsi="Arial" w:cs="Times New Roman" w:hint="default"/>
        <w:b w:val="0"/>
        <w:bCs w:val="0"/>
        <w:i w:val="0"/>
        <w:iCs w:val="0"/>
        <w:sz w:val="24"/>
        <w:szCs w:val="24"/>
        <w:u w:val="none"/>
      </w:rPr>
    </w:lvl>
    <w:lvl w:ilvl="7">
      <w:start w:val="1"/>
      <w:numFmt w:val="decimal"/>
      <w:pStyle w:val="Basic2L8"/>
      <w:lvlText w:val="(%8)"/>
      <w:lvlJc w:val="left"/>
      <w:pPr>
        <w:tabs>
          <w:tab w:val="num" w:pos="5760"/>
        </w:tabs>
        <w:ind w:left="5760" w:hanging="720"/>
      </w:pPr>
      <w:rPr>
        <w:rFonts w:ascii="Arial" w:hAnsi="Arial" w:cs="Times New Roman" w:hint="default"/>
        <w:b w:val="0"/>
        <w:bCs w:val="0"/>
        <w:i w:val="0"/>
        <w:iCs w:val="0"/>
        <w:sz w:val="24"/>
        <w:szCs w:val="24"/>
        <w:u w:val="none"/>
      </w:rPr>
    </w:lvl>
    <w:lvl w:ilvl="8">
      <w:start w:val="1"/>
      <w:numFmt w:val="upperLetter"/>
      <w:pStyle w:val="ACLParaOutlineNumL9"/>
      <w:lvlText w:val="(%9)"/>
      <w:lvlJc w:val="left"/>
      <w:pPr>
        <w:tabs>
          <w:tab w:val="num" w:pos="6480"/>
        </w:tabs>
        <w:ind w:left="6480" w:hanging="720"/>
      </w:pPr>
      <w:rPr>
        <w:rFonts w:ascii="Arial" w:hAnsi="Arial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5">
    <w:nsid w:val="64C2453C"/>
    <w:multiLevelType w:val="multilevel"/>
    <w:tmpl w:val="98F8CF96"/>
    <w:lvl w:ilvl="0">
      <w:start w:val="1"/>
      <w:numFmt w:val="upperRoman"/>
      <w:suff w:val="space"/>
      <w:lvlText w:val="PART %1 -"/>
      <w:lvlJc w:val="left"/>
      <w:rPr>
        <w:rFonts w:cs="Times New Roman" w:hint="default"/>
      </w:rPr>
    </w:lvl>
    <w:lvl w:ilvl="1">
      <w:start w:val="1"/>
      <w:numFmt w:val="none"/>
      <w:pStyle w:val="ACLFactumLevel2"/>
      <w:suff w:val="nothing"/>
      <w:lvlJc w:val="left"/>
      <w:rPr>
        <w:rFonts w:cs="Times New Roman" w:hint="default"/>
      </w:rPr>
    </w:lvl>
    <w:lvl w:ilvl="2">
      <w:start w:val="1"/>
      <w:numFmt w:val="upperLetter"/>
      <w:pStyle w:val="ACLFactumLevel3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8">
      <w:start w:val="1"/>
      <w:numFmt w:val="lowerRoman"/>
      <w:lvlText w:val="%9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</w:abstractNum>
  <w:abstractNum w:abstractNumId="16">
    <w:nsid w:val="65F94973"/>
    <w:multiLevelType w:val="multilevel"/>
    <w:tmpl w:val="7016882E"/>
    <w:name w:val="ParaNum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6898642E"/>
    <w:multiLevelType w:val="hybridMultilevel"/>
    <w:tmpl w:val="A3428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D4D9C"/>
    <w:multiLevelType w:val="multilevel"/>
    <w:tmpl w:val="0ADE2A38"/>
    <w:name w:val="OutlineParaNumSgl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  <w:u w:val="none"/>
      </w:rPr>
    </w:lvl>
  </w:abstractNum>
  <w:abstractNum w:abstractNumId="19">
    <w:nsid w:val="6D60503A"/>
    <w:multiLevelType w:val="multilevel"/>
    <w:tmpl w:val="6EAC44A2"/>
    <w:lvl w:ilvl="0">
      <w:start w:val="1"/>
      <w:numFmt w:val="decimal"/>
      <w:pStyle w:val="ACLPleadingsL1"/>
      <w:lvlText w:val="%1."/>
      <w:lvlJc w:val="left"/>
      <w:pPr>
        <w:tabs>
          <w:tab w:val="num" w:pos="720"/>
        </w:tabs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lowerLetter"/>
      <w:pStyle w:val="ACLPleadingsL2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2">
      <w:start w:val="1"/>
      <w:numFmt w:val="lowerRoman"/>
      <w:pStyle w:val="ACLPleadingsL3"/>
      <w:lvlText w:val="(%3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3">
      <w:start w:val="1"/>
      <w:numFmt w:val="decimal"/>
      <w:pStyle w:val="ACLPleadingsL4"/>
      <w:lvlText w:val="(%4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4">
      <w:start w:val="1"/>
      <w:numFmt w:val="upperLetter"/>
      <w:pStyle w:val="ACLPleadingsL5"/>
      <w:lvlText w:val="(%5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7">
      <w:start w:val="1"/>
      <w:numFmt w:val="decimal"/>
      <w:lvlText w:val="%5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8">
      <w:start w:val="1"/>
      <w:numFmt w:val="upperRoman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9"/>
  </w:num>
  <w:num w:numId="5">
    <w:abstractNumId w:val="11"/>
  </w:num>
  <w:num w:numId="6">
    <w:abstractNumId w:val="1"/>
  </w:num>
  <w:num w:numId="7">
    <w:abstractNumId w:val="14"/>
  </w:num>
  <w:num w:numId="8">
    <w:abstractNumId w:val="5"/>
  </w:num>
  <w:num w:numId="9">
    <w:abstractNumId w:val="15"/>
  </w:num>
  <w:num w:numId="10">
    <w:abstractNumId w:val="14"/>
  </w:num>
  <w:num w:numId="11">
    <w:abstractNumId w:val="13"/>
  </w:num>
  <w:num w:numId="12">
    <w:abstractNumId w:val="17"/>
  </w:num>
  <w:num w:numId="13">
    <w:abstractNumId w:val="14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34"/>
  <w:removePersonalInformation/>
  <w:removeDateAndTime/>
  <w:embedSystemFonts/>
  <w:defaultTabStop w:val="720"/>
  <w:drawingGridHorizontalSpacing w:val="12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58"/>
    <w:rsid w:val="00076C4B"/>
    <w:rsid w:val="000A3A34"/>
    <w:rsid w:val="000C7553"/>
    <w:rsid w:val="000D2A58"/>
    <w:rsid w:val="000E113A"/>
    <w:rsid w:val="000E45C3"/>
    <w:rsid w:val="000F2A14"/>
    <w:rsid w:val="000F5DC7"/>
    <w:rsid w:val="00143445"/>
    <w:rsid w:val="00150EBD"/>
    <w:rsid w:val="0016097D"/>
    <w:rsid w:val="00167F6C"/>
    <w:rsid w:val="0018081E"/>
    <w:rsid w:val="001A4378"/>
    <w:rsid w:val="0021513F"/>
    <w:rsid w:val="00264276"/>
    <w:rsid w:val="002660E3"/>
    <w:rsid w:val="00282E60"/>
    <w:rsid w:val="002D076E"/>
    <w:rsid w:val="002D4A73"/>
    <w:rsid w:val="002E359C"/>
    <w:rsid w:val="00307C32"/>
    <w:rsid w:val="0031187E"/>
    <w:rsid w:val="0031381E"/>
    <w:rsid w:val="00366026"/>
    <w:rsid w:val="00370927"/>
    <w:rsid w:val="0039020B"/>
    <w:rsid w:val="003A0612"/>
    <w:rsid w:val="003A2F8A"/>
    <w:rsid w:val="003D6410"/>
    <w:rsid w:val="003E6AE6"/>
    <w:rsid w:val="00406C37"/>
    <w:rsid w:val="00447850"/>
    <w:rsid w:val="004815E5"/>
    <w:rsid w:val="004865A5"/>
    <w:rsid w:val="004A3759"/>
    <w:rsid w:val="004F2028"/>
    <w:rsid w:val="0051261C"/>
    <w:rsid w:val="00517877"/>
    <w:rsid w:val="00544AFC"/>
    <w:rsid w:val="00545C63"/>
    <w:rsid w:val="005B62E6"/>
    <w:rsid w:val="005C6DF2"/>
    <w:rsid w:val="00613ECB"/>
    <w:rsid w:val="0066501C"/>
    <w:rsid w:val="006C5264"/>
    <w:rsid w:val="006D49DC"/>
    <w:rsid w:val="006D7262"/>
    <w:rsid w:val="00745F16"/>
    <w:rsid w:val="007669B3"/>
    <w:rsid w:val="00775622"/>
    <w:rsid w:val="007A5193"/>
    <w:rsid w:val="007F4145"/>
    <w:rsid w:val="0086057A"/>
    <w:rsid w:val="008673B8"/>
    <w:rsid w:val="0087664F"/>
    <w:rsid w:val="00894CA2"/>
    <w:rsid w:val="008B1FFB"/>
    <w:rsid w:val="008F7C70"/>
    <w:rsid w:val="00923CAA"/>
    <w:rsid w:val="00936D6F"/>
    <w:rsid w:val="00953A65"/>
    <w:rsid w:val="00977149"/>
    <w:rsid w:val="00981EAE"/>
    <w:rsid w:val="009A2E65"/>
    <w:rsid w:val="009A6851"/>
    <w:rsid w:val="009D0055"/>
    <w:rsid w:val="009E5D3F"/>
    <w:rsid w:val="00A05629"/>
    <w:rsid w:val="00A1402E"/>
    <w:rsid w:val="00A21D54"/>
    <w:rsid w:val="00A22B62"/>
    <w:rsid w:val="00A538A3"/>
    <w:rsid w:val="00A620D1"/>
    <w:rsid w:val="00AA7344"/>
    <w:rsid w:val="00AE33A2"/>
    <w:rsid w:val="00B4437B"/>
    <w:rsid w:val="00B6342D"/>
    <w:rsid w:val="00B719AD"/>
    <w:rsid w:val="00BC1639"/>
    <w:rsid w:val="00BD47CB"/>
    <w:rsid w:val="00BE27F5"/>
    <w:rsid w:val="00C308B2"/>
    <w:rsid w:val="00C50793"/>
    <w:rsid w:val="00CA0DD6"/>
    <w:rsid w:val="00CD15DA"/>
    <w:rsid w:val="00CD1EB6"/>
    <w:rsid w:val="00CE1E30"/>
    <w:rsid w:val="00CF603B"/>
    <w:rsid w:val="00D05FB9"/>
    <w:rsid w:val="00D2381C"/>
    <w:rsid w:val="00D2654C"/>
    <w:rsid w:val="00D34FF4"/>
    <w:rsid w:val="00D473D4"/>
    <w:rsid w:val="00D743E7"/>
    <w:rsid w:val="00DC53C2"/>
    <w:rsid w:val="00E220EA"/>
    <w:rsid w:val="00E2335A"/>
    <w:rsid w:val="00E246E3"/>
    <w:rsid w:val="00E24746"/>
    <w:rsid w:val="00E624B5"/>
    <w:rsid w:val="00E65A59"/>
    <w:rsid w:val="00E6788C"/>
    <w:rsid w:val="00E8550F"/>
    <w:rsid w:val="00F0123C"/>
    <w:rsid w:val="00F05AB3"/>
    <w:rsid w:val="00F11F1F"/>
    <w:rsid w:val="00F21951"/>
    <w:rsid w:val="00F440FF"/>
    <w:rsid w:val="00F57E74"/>
    <w:rsid w:val="00F83E2B"/>
    <w:rsid w:val="00F93D68"/>
    <w:rsid w:val="00FB48FA"/>
    <w:rsid w:val="00FC6B9F"/>
    <w:rsid w:val="00FE42D5"/>
  </w:rsids>
  <m:mathPr>
    <m:mathFont m:val="Cambria Math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87E"/>
    <w:pPr>
      <w:spacing w:after="0" w:line="240" w:lineRule="auto"/>
    </w:pPr>
    <w:rPr>
      <w:rFonts w:ascii="Arial" w:hAnsi="Arial" w:cs="Arial"/>
      <w:snapToGrid w:val="0"/>
      <w:sz w:val="24"/>
      <w:szCs w:val="24"/>
      <w:lang w:eastAsia="en-US"/>
    </w:rPr>
  </w:style>
  <w:style w:type="paragraph" w:styleId="Heading1">
    <w:name w:val="heading 1"/>
    <w:basedOn w:val="BodyText"/>
    <w:link w:val="Heading1Char"/>
    <w:uiPriority w:val="99"/>
    <w:qFormat/>
    <w:pPr>
      <w:outlineLvl w:val="0"/>
    </w:pPr>
  </w:style>
  <w:style w:type="paragraph" w:styleId="Heading2">
    <w:name w:val="heading 2"/>
    <w:basedOn w:val="BodyText"/>
    <w:link w:val="Heading2Char"/>
    <w:uiPriority w:val="99"/>
    <w:qFormat/>
    <w:pPr>
      <w:outlineLvl w:val="1"/>
    </w:pPr>
  </w:style>
  <w:style w:type="paragraph" w:styleId="Heading3">
    <w:name w:val="heading 3"/>
    <w:basedOn w:val="BodyText"/>
    <w:link w:val="Heading3Char"/>
    <w:uiPriority w:val="99"/>
    <w:qFormat/>
    <w:pPr>
      <w:outlineLvl w:val="2"/>
    </w:pPr>
  </w:style>
  <w:style w:type="paragraph" w:styleId="Heading4">
    <w:name w:val="heading 4"/>
    <w:basedOn w:val="BodyText"/>
    <w:link w:val="Heading4Char"/>
    <w:uiPriority w:val="99"/>
    <w:qFormat/>
    <w:pPr>
      <w:outlineLvl w:val="3"/>
    </w:pPr>
  </w:style>
  <w:style w:type="paragraph" w:styleId="Heading5">
    <w:name w:val="heading 5"/>
    <w:basedOn w:val="BodyText"/>
    <w:link w:val="Heading5Char"/>
    <w:uiPriority w:val="99"/>
    <w:qFormat/>
    <w:pPr>
      <w:outlineLvl w:val="4"/>
    </w:pPr>
  </w:style>
  <w:style w:type="paragraph" w:styleId="Heading6">
    <w:name w:val="heading 6"/>
    <w:basedOn w:val="BodyText"/>
    <w:link w:val="Heading6Char"/>
    <w:uiPriority w:val="99"/>
    <w:qFormat/>
    <w:pPr>
      <w:tabs>
        <w:tab w:val="left" w:pos="2880"/>
      </w:tabs>
      <w:outlineLvl w:val="5"/>
    </w:pPr>
  </w:style>
  <w:style w:type="paragraph" w:styleId="Heading7">
    <w:name w:val="heading 7"/>
    <w:basedOn w:val="BodyText"/>
    <w:link w:val="Heading7Char"/>
    <w:uiPriority w:val="99"/>
    <w:qFormat/>
    <w:pPr>
      <w:outlineLvl w:val="6"/>
    </w:pPr>
  </w:style>
  <w:style w:type="paragraph" w:styleId="Heading8">
    <w:name w:val="heading 8"/>
    <w:basedOn w:val="BodyText"/>
    <w:link w:val="Heading8Char"/>
    <w:uiPriority w:val="99"/>
    <w:qFormat/>
    <w:pPr>
      <w:tabs>
        <w:tab w:val="left" w:pos="4320"/>
      </w:tabs>
      <w:outlineLvl w:val="7"/>
    </w:pPr>
  </w:style>
  <w:style w:type="paragraph" w:styleId="Heading9">
    <w:name w:val="heading 9"/>
    <w:basedOn w:val="BodyText"/>
    <w:link w:val="Heading9Char"/>
    <w:uiPriority w:val="9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eastAsia="Times New Roman" w:hAnsi="Cambria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eastAsia="Times New Roman" w:hAnsi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eastAsia="Times New Roman" w:hAnsi="Cambria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eastAsia="Times New Roman" w:hAnsi="Calibri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eastAsia="Times New Roman" w:hAnsi="Calibri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eastAsia="Times New Roman" w:hAnsi="Calibri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ascii="Calibri" w:eastAsia="Times New Roman" w:hAnsi="Calibri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="Calibri" w:eastAsia="Times New Roman" w:hAnsi="Calibri"/>
      <w:i/>
      <w:iCs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Pr>
      <w:rFonts w:ascii="Cambria" w:eastAsia="Times New Roman" w:hAnsi="Cambria"/>
      <w:sz w:val="22"/>
      <w:szCs w:val="22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Pr>
      <w:lang w:val="en-CA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lang w:val="x-none" w:eastAsia="en-US"/>
    </w:rPr>
  </w:style>
  <w:style w:type="paragraph" w:customStyle="1" w:styleId="BodyText05">
    <w:name w:val="BodyText 0.5"/>
    <w:basedOn w:val="BodyText"/>
    <w:uiPriority w:val="99"/>
    <w:pPr>
      <w:ind w:firstLine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lang w:val="x-none" w:eastAsia="en-US"/>
    </w:rPr>
  </w:style>
  <w:style w:type="paragraph" w:customStyle="1" w:styleId="BodyText1">
    <w:name w:val="BodyText 1&quot;"/>
    <w:basedOn w:val="BodyText"/>
    <w:uiPriority w:val="99"/>
    <w:pPr>
      <w:ind w:firstLine="1440"/>
    </w:pPr>
  </w:style>
  <w:style w:type="paragraph" w:customStyle="1" w:styleId="BodyTxt15spc">
    <w:name w:val="BodyTxt 1.5 spc"/>
    <w:basedOn w:val="Normal"/>
    <w:uiPriority w:val="99"/>
    <w:pPr>
      <w:spacing w:line="360" w:lineRule="auto"/>
    </w:pPr>
  </w:style>
  <w:style w:type="paragraph" w:customStyle="1" w:styleId="BodyTxtdblspc">
    <w:name w:val="BodyTxt dbl spc"/>
    <w:basedOn w:val="Normal"/>
    <w:uiPriority w:val="99"/>
    <w:pPr>
      <w:spacing w:line="480" w:lineRule="auto"/>
    </w:p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hAnsi="Arial" w:cs="Arial"/>
      <w:lang w:val="x-none" w:eastAsia="en-US"/>
    </w:rPr>
  </w:style>
  <w:style w:type="paragraph" w:customStyle="1" w:styleId="FlushRight">
    <w:name w:val="FlushRight"/>
    <w:basedOn w:val="Normal"/>
    <w:next w:val="BodyText"/>
    <w:uiPriority w:val="99"/>
    <w:pPr>
      <w:jc w:val="right"/>
    </w:pPr>
  </w:style>
  <w:style w:type="paragraph" w:customStyle="1" w:styleId="NoticeAddress">
    <w:name w:val="Notice Address"/>
    <w:basedOn w:val="Normal"/>
    <w:uiPriority w:val="99"/>
    <w:pPr>
      <w:tabs>
        <w:tab w:val="left" w:pos="1440"/>
      </w:tabs>
      <w:ind w:left="2880" w:hanging="1440"/>
    </w:pPr>
  </w:style>
  <w:style w:type="character" w:styleId="PageNumber">
    <w:name w:val="page number"/>
    <w:basedOn w:val="DefaultParagraphFont"/>
    <w:uiPriority w:val="99"/>
  </w:style>
  <w:style w:type="paragraph" w:customStyle="1" w:styleId="Parties">
    <w:name w:val="Parties"/>
    <w:basedOn w:val="BodyText"/>
    <w:next w:val="BodyText"/>
    <w:uiPriority w:val="99"/>
    <w:pPr>
      <w:ind w:left="3600"/>
    </w:pPr>
  </w:style>
  <w:style w:type="paragraph" w:styleId="Quote">
    <w:name w:val="Quote"/>
    <w:basedOn w:val="Normal"/>
    <w:next w:val="BodyTextContinued"/>
    <w:link w:val="QuoteChar"/>
    <w:uiPriority w:val="99"/>
    <w:qFormat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9"/>
    <w:rPr>
      <w:rFonts w:ascii="Arial" w:hAnsi="Arial" w:cs="Arial"/>
      <w:i/>
      <w:iCs/>
      <w:color w:val="000000"/>
      <w:lang w:val="x-none" w:eastAsia="en-US"/>
    </w:rPr>
  </w:style>
  <w:style w:type="paragraph" w:customStyle="1" w:styleId="RecipientAddress">
    <w:name w:val="Recipient Address"/>
    <w:basedOn w:val="BodyText"/>
    <w:next w:val="BodyText"/>
    <w:uiPriority w:val="99"/>
    <w:pPr>
      <w:spacing w:after="0"/>
    </w:pPr>
  </w:style>
  <w:style w:type="paragraph" w:customStyle="1" w:styleId="Recital">
    <w:name w:val="Recital"/>
    <w:basedOn w:val="BodyText"/>
    <w:next w:val="BodyText"/>
    <w:uiPriority w:val="99"/>
    <w:pPr>
      <w:keepNext/>
      <w:tabs>
        <w:tab w:val="left" w:pos="1440"/>
      </w:tabs>
    </w:pPr>
  </w:style>
  <w:style w:type="paragraph" w:customStyle="1" w:styleId="Schedule1">
    <w:name w:val="Schedule 1"/>
    <w:basedOn w:val="BodyText"/>
    <w:next w:val="BodyText"/>
    <w:uiPriority w:val="99"/>
    <w:pPr>
      <w:jc w:val="center"/>
    </w:pPr>
    <w:rPr>
      <w:b/>
      <w:caps/>
    </w:rPr>
  </w:style>
  <w:style w:type="paragraph" w:customStyle="1" w:styleId="Schedule2">
    <w:name w:val="Schedule 2"/>
    <w:basedOn w:val="BodyText"/>
    <w:uiPriority w:val="99"/>
    <w:pPr>
      <w:tabs>
        <w:tab w:val="left" w:pos="1440"/>
      </w:tabs>
    </w:pPr>
  </w:style>
  <w:style w:type="paragraph" w:customStyle="1" w:styleId="Schedule3">
    <w:name w:val="Schedule 3"/>
    <w:basedOn w:val="BodyText"/>
    <w:uiPriority w:val="99"/>
  </w:style>
  <w:style w:type="paragraph" w:customStyle="1" w:styleId="Schedule4">
    <w:name w:val="Schedule 4"/>
    <w:basedOn w:val="BodyText"/>
    <w:uiPriority w:val="99"/>
  </w:style>
  <w:style w:type="paragraph" w:customStyle="1" w:styleId="SubtitleCAPSLeft">
    <w:name w:val="Subtitle CAPS_Left"/>
    <w:basedOn w:val="BodyText"/>
    <w:uiPriority w:val="99"/>
    <w:pPr>
      <w:keepNext/>
      <w:outlineLvl w:val="1"/>
    </w:pPr>
    <w:rPr>
      <w:caps/>
    </w:rPr>
  </w:style>
  <w:style w:type="paragraph" w:customStyle="1" w:styleId="SubtitleULcaseLeft">
    <w:name w:val="Subtitle U&amp;L case Left"/>
    <w:basedOn w:val="BodyText"/>
    <w:next w:val="BodyText"/>
    <w:uiPriority w:val="99"/>
    <w:pPr>
      <w:keepNext/>
      <w:outlineLvl w:val="1"/>
    </w:pPr>
    <w:rPr>
      <w:b/>
      <w:u w:val="single"/>
    </w:rPr>
  </w:style>
  <w:style w:type="paragraph" w:styleId="Title">
    <w:name w:val="Title"/>
    <w:basedOn w:val="Normal"/>
    <w:next w:val="BodyText"/>
    <w:link w:val="TitleChar"/>
    <w:uiPriority w:val="99"/>
    <w:qFormat/>
    <w:pPr>
      <w:keepNext/>
      <w:widowControl w:val="0"/>
      <w:adjustRightInd w:val="0"/>
      <w:spacing w:after="360"/>
      <w:jc w:val="center"/>
      <w:outlineLvl w:val="0"/>
    </w:pPr>
    <w:rPr>
      <w:b/>
      <w:bCs/>
      <w:caps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eastAsia="Times New Roman" w:hAnsi="Cambria"/>
      <w:b/>
      <w:bCs/>
      <w:kern w:val="28"/>
      <w:sz w:val="32"/>
      <w:szCs w:val="32"/>
      <w:lang w:val="x-none" w:eastAsia="en-US"/>
    </w:rPr>
  </w:style>
  <w:style w:type="paragraph" w:customStyle="1" w:styleId="TitleBULeft">
    <w:name w:val="Title B_U_Left"/>
    <w:next w:val="BodyText"/>
    <w:uiPriority w:val="99"/>
    <w:pPr>
      <w:keepNext/>
      <w:widowControl w:val="0"/>
      <w:spacing w:after="0" w:line="240" w:lineRule="auto"/>
      <w:outlineLvl w:val="0"/>
    </w:pPr>
    <w:rPr>
      <w:rFonts w:ascii="Times New Roman" w:hAnsi="Times New Roman" w:cs="Times New Roman"/>
      <w:snapToGrid w:val="0"/>
      <w:sz w:val="24"/>
      <w:szCs w:val="20"/>
      <w:u w:val="single"/>
      <w:lang w:eastAsia="en-US"/>
    </w:rPr>
  </w:style>
  <w:style w:type="paragraph" w:customStyle="1" w:styleId="TitleNoBoldCntr">
    <w:name w:val="Title NoBold Cntr"/>
    <w:basedOn w:val="BodyText"/>
    <w:next w:val="BodyText"/>
    <w:uiPriority w:val="99"/>
    <w:pPr>
      <w:keepNext/>
      <w:jc w:val="center"/>
      <w:outlineLvl w:val="0"/>
    </w:pPr>
    <w:rPr>
      <w:caps/>
    </w:rPr>
  </w:style>
  <w:style w:type="paragraph" w:customStyle="1" w:styleId="TitleCntrBoldUnd">
    <w:name w:val="TitleCntrBoldUnd"/>
    <w:basedOn w:val="Normal"/>
    <w:uiPriority w:val="99"/>
    <w:pPr>
      <w:keepNext/>
      <w:spacing w:after="360"/>
      <w:jc w:val="center"/>
      <w:outlineLvl w:val="0"/>
    </w:pPr>
    <w:rPr>
      <w:b/>
      <w:caps/>
      <w:u w:val="single"/>
    </w:rPr>
  </w:style>
  <w:style w:type="paragraph" w:customStyle="1" w:styleId="TitleLeftCaps">
    <w:name w:val="TitleLeftCaps"/>
    <w:basedOn w:val="Normal"/>
    <w:next w:val="BodyText"/>
    <w:uiPriority w:val="99"/>
    <w:pPr>
      <w:keepNext/>
      <w:outlineLvl w:val="0"/>
    </w:pPr>
    <w:rPr>
      <w:b/>
      <w:caps/>
    </w:rPr>
  </w:style>
  <w:style w:type="paragraph" w:styleId="TOC1">
    <w:name w:val="toc 1"/>
    <w:basedOn w:val="BodyText"/>
    <w:next w:val="BodyText"/>
    <w:uiPriority w:val="99"/>
    <w:semiHidden/>
    <w:pPr>
      <w:tabs>
        <w:tab w:val="center" w:pos="4680"/>
        <w:tab w:val="right" w:pos="9346"/>
      </w:tabs>
    </w:pPr>
    <w:rPr>
      <w:caps/>
    </w:rPr>
  </w:style>
  <w:style w:type="paragraph" w:styleId="TOC2">
    <w:name w:val="toc 2"/>
    <w:basedOn w:val="BodyText"/>
    <w:next w:val="BodyText"/>
    <w:uiPriority w:val="99"/>
    <w:semiHidden/>
    <w:pPr>
      <w:tabs>
        <w:tab w:val="right" w:pos="259"/>
        <w:tab w:val="right" w:pos="9346"/>
      </w:tabs>
      <w:ind w:left="259"/>
    </w:pPr>
    <w:rPr>
      <w:smallCaps/>
    </w:rPr>
  </w:style>
  <w:style w:type="paragraph" w:customStyle="1" w:styleId="DeliveryPhrase">
    <w:name w:val="Delivery Phrase"/>
    <w:basedOn w:val="Normal"/>
    <w:next w:val="Normal"/>
    <w:uiPriority w:val="99"/>
    <w:rPr>
      <w:b/>
      <w:smallCaps/>
      <w:szCs w:val="20"/>
    </w:rPr>
  </w:style>
  <w:style w:type="paragraph" w:customStyle="1" w:styleId="DocumentTitle">
    <w:name w:val="Document Title"/>
    <w:basedOn w:val="Normal"/>
    <w:next w:val="BodyText"/>
    <w:uiPriority w:val="99"/>
    <w:pPr>
      <w:spacing w:after="480"/>
      <w:jc w:val="center"/>
    </w:pPr>
    <w:rPr>
      <w:b/>
      <w:caps/>
    </w:rPr>
  </w:style>
  <w:style w:type="paragraph" w:customStyle="1" w:styleId="BodyTextContinued">
    <w:name w:val="Body Text Continued"/>
    <w:basedOn w:val="BodyText"/>
    <w:next w:val="BodyText"/>
    <w:uiPriority w:val="99"/>
    <w:rPr>
      <w:szCs w:val="20"/>
    </w:rPr>
  </w:style>
  <w:style w:type="paragraph" w:customStyle="1" w:styleId="Basic2Cont1">
    <w:name w:val="Basic2 Cont 1"/>
    <w:basedOn w:val="Normal"/>
    <w:uiPriority w:val="99"/>
    <w:pPr>
      <w:spacing w:after="240" w:line="480" w:lineRule="auto"/>
      <w:ind w:left="720"/>
    </w:pPr>
    <w:rPr>
      <w:szCs w:val="20"/>
    </w:rPr>
  </w:style>
  <w:style w:type="character" w:customStyle="1" w:styleId="Basic2Cont1Char">
    <w:name w:val="Basic2 Cont 1 Char"/>
    <w:basedOn w:val="BodyTextChar"/>
    <w:uiPriority w:val="99"/>
    <w:rPr>
      <w:lang w:val="en-CA" w:eastAsia="en-US"/>
    </w:rPr>
  </w:style>
  <w:style w:type="paragraph" w:customStyle="1" w:styleId="Basic2Cont2">
    <w:name w:val="Basic2 Cont 2"/>
    <w:basedOn w:val="Basic2Cont1"/>
    <w:uiPriority w:val="99"/>
    <w:pPr>
      <w:ind w:left="1440"/>
    </w:pPr>
  </w:style>
  <w:style w:type="character" w:customStyle="1" w:styleId="Basic2Cont2Char">
    <w:name w:val="Basic2 Cont 2 Char"/>
    <w:basedOn w:val="BodyTextChar"/>
    <w:uiPriority w:val="99"/>
    <w:rPr>
      <w:lang w:val="en-CA" w:eastAsia="en-US"/>
    </w:rPr>
  </w:style>
  <w:style w:type="paragraph" w:customStyle="1" w:styleId="Basic2Cont3">
    <w:name w:val="Basic2 Cont 3"/>
    <w:basedOn w:val="Basic2Cont2"/>
    <w:uiPriority w:val="99"/>
    <w:pPr>
      <w:ind w:left="2160"/>
    </w:pPr>
  </w:style>
  <w:style w:type="character" w:customStyle="1" w:styleId="Basic2Cont3Char">
    <w:name w:val="Basic2 Cont 3 Char"/>
    <w:basedOn w:val="BodyTextChar"/>
    <w:uiPriority w:val="99"/>
    <w:rPr>
      <w:lang w:val="en-CA" w:eastAsia="en-US"/>
    </w:rPr>
  </w:style>
  <w:style w:type="paragraph" w:customStyle="1" w:styleId="Basic2Cont4">
    <w:name w:val="Basic2 Cont 4"/>
    <w:basedOn w:val="Basic2Cont3"/>
    <w:uiPriority w:val="99"/>
    <w:pPr>
      <w:ind w:left="2880"/>
    </w:pPr>
  </w:style>
  <w:style w:type="character" w:customStyle="1" w:styleId="Basic2Cont4Char">
    <w:name w:val="Basic2 Cont 4 Char"/>
    <w:basedOn w:val="BodyTextChar"/>
    <w:uiPriority w:val="99"/>
    <w:rPr>
      <w:lang w:val="en-CA" w:eastAsia="en-US"/>
    </w:rPr>
  </w:style>
  <w:style w:type="paragraph" w:customStyle="1" w:styleId="Basic2Cont5">
    <w:name w:val="Basic2 Cont 5"/>
    <w:basedOn w:val="Basic2Cont4"/>
    <w:uiPriority w:val="99"/>
    <w:pPr>
      <w:ind w:left="3600"/>
    </w:pPr>
  </w:style>
  <w:style w:type="character" w:customStyle="1" w:styleId="Basic2Cont5Char">
    <w:name w:val="Basic2 Cont 5 Char"/>
    <w:basedOn w:val="BodyTextChar"/>
    <w:uiPriority w:val="99"/>
    <w:rPr>
      <w:lang w:val="en-CA" w:eastAsia="en-US"/>
    </w:rPr>
  </w:style>
  <w:style w:type="paragraph" w:customStyle="1" w:styleId="Basic2Cont6">
    <w:name w:val="Basic2 Cont 6"/>
    <w:basedOn w:val="Basic2Cont5"/>
    <w:uiPriority w:val="99"/>
    <w:pPr>
      <w:ind w:left="4320"/>
    </w:pPr>
  </w:style>
  <w:style w:type="character" w:customStyle="1" w:styleId="Basic2Cont6Char">
    <w:name w:val="Basic2 Cont 6 Char"/>
    <w:basedOn w:val="BodyTextChar"/>
    <w:uiPriority w:val="99"/>
    <w:rPr>
      <w:lang w:val="en-CA" w:eastAsia="en-US"/>
    </w:rPr>
  </w:style>
  <w:style w:type="paragraph" w:customStyle="1" w:styleId="Basic2Cont7">
    <w:name w:val="Basic2 Cont 7"/>
    <w:basedOn w:val="Basic2Cont6"/>
    <w:uiPriority w:val="99"/>
    <w:pPr>
      <w:ind w:left="5040"/>
    </w:pPr>
  </w:style>
  <w:style w:type="character" w:customStyle="1" w:styleId="Basic2Cont7Char">
    <w:name w:val="Basic2 Cont 7 Char"/>
    <w:basedOn w:val="BodyTextChar"/>
    <w:uiPriority w:val="99"/>
    <w:rPr>
      <w:lang w:val="en-CA" w:eastAsia="en-US"/>
    </w:rPr>
  </w:style>
  <w:style w:type="paragraph" w:customStyle="1" w:styleId="Basic2Cont8">
    <w:name w:val="Basic2 Cont 8"/>
    <w:basedOn w:val="Basic2Cont7"/>
    <w:uiPriority w:val="99"/>
    <w:pPr>
      <w:ind w:left="5760"/>
    </w:pPr>
  </w:style>
  <w:style w:type="character" w:customStyle="1" w:styleId="Basic2Cont8Char">
    <w:name w:val="Basic2 Cont 8 Char"/>
    <w:basedOn w:val="BodyTextChar"/>
    <w:uiPriority w:val="99"/>
    <w:rPr>
      <w:lang w:val="en-CA" w:eastAsia="en-US"/>
    </w:rPr>
  </w:style>
  <w:style w:type="paragraph" w:customStyle="1" w:styleId="Basic2L1">
    <w:name w:val="Basic2_L1"/>
    <w:basedOn w:val="Normal"/>
    <w:uiPriority w:val="99"/>
    <w:pPr>
      <w:numPr>
        <w:numId w:val="7"/>
      </w:numPr>
      <w:spacing w:after="240" w:line="480" w:lineRule="auto"/>
      <w:ind w:left="720" w:hanging="720"/>
      <w:outlineLvl w:val="0"/>
    </w:pPr>
    <w:rPr>
      <w:szCs w:val="20"/>
    </w:rPr>
  </w:style>
  <w:style w:type="character" w:customStyle="1" w:styleId="ACLParaOutlineNumL1Char">
    <w:name w:val="ACL Para Outline Num L1 Char"/>
    <w:basedOn w:val="BodyTextChar"/>
    <w:uiPriority w:val="99"/>
    <w:rPr>
      <w:rFonts w:ascii="Arial" w:hAnsi="Arial" w:cs="Arial"/>
      <w:lang w:val="x-none" w:eastAsia="en-US"/>
    </w:rPr>
  </w:style>
  <w:style w:type="paragraph" w:customStyle="1" w:styleId="Basic2L2">
    <w:name w:val="Basic2_L2"/>
    <w:basedOn w:val="Basic2L1"/>
    <w:uiPriority w:val="99"/>
    <w:pPr>
      <w:numPr>
        <w:ilvl w:val="1"/>
      </w:numPr>
      <w:outlineLvl w:val="1"/>
    </w:pPr>
  </w:style>
  <w:style w:type="character" w:customStyle="1" w:styleId="ACLParaOutlineNumL2Char">
    <w:name w:val="ACL Para Outline Num L2 Char"/>
    <w:basedOn w:val="BodyTextChar"/>
    <w:uiPriority w:val="99"/>
    <w:rPr>
      <w:rFonts w:ascii="Arial" w:hAnsi="Arial" w:cs="Arial"/>
      <w:lang w:val="x-none" w:eastAsia="en-US"/>
    </w:rPr>
  </w:style>
  <w:style w:type="paragraph" w:customStyle="1" w:styleId="Basic2L3">
    <w:name w:val="Basic2_L3"/>
    <w:basedOn w:val="Basic2L2"/>
    <w:uiPriority w:val="99"/>
    <w:pPr>
      <w:numPr>
        <w:ilvl w:val="2"/>
      </w:numPr>
      <w:outlineLvl w:val="2"/>
    </w:pPr>
  </w:style>
  <w:style w:type="character" w:customStyle="1" w:styleId="ACLParaOutlineNumL3Char">
    <w:name w:val="ACL Para Outline Num L3 Char"/>
    <w:basedOn w:val="BodyTextChar"/>
    <w:uiPriority w:val="99"/>
    <w:rPr>
      <w:rFonts w:ascii="Arial" w:hAnsi="Arial" w:cs="Arial"/>
      <w:lang w:val="x-none" w:eastAsia="en-US"/>
    </w:rPr>
  </w:style>
  <w:style w:type="paragraph" w:customStyle="1" w:styleId="Basic2L4">
    <w:name w:val="Basic2_L4"/>
    <w:basedOn w:val="Basic2L3"/>
    <w:uiPriority w:val="99"/>
    <w:pPr>
      <w:numPr>
        <w:ilvl w:val="3"/>
      </w:numPr>
      <w:outlineLvl w:val="3"/>
    </w:pPr>
  </w:style>
  <w:style w:type="character" w:customStyle="1" w:styleId="ACLParaOutlineNumL4Char">
    <w:name w:val="ACL Para Outline Num L4 Char"/>
    <w:basedOn w:val="BodyTextChar"/>
    <w:uiPriority w:val="99"/>
    <w:rPr>
      <w:rFonts w:ascii="Arial" w:hAnsi="Arial" w:cs="Arial"/>
      <w:lang w:val="x-none" w:eastAsia="en-US"/>
    </w:rPr>
  </w:style>
  <w:style w:type="paragraph" w:customStyle="1" w:styleId="Basic2L5">
    <w:name w:val="Basic2_L5"/>
    <w:basedOn w:val="Basic2L4"/>
    <w:uiPriority w:val="99"/>
    <w:pPr>
      <w:numPr>
        <w:ilvl w:val="4"/>
      </w:numPr>
      <w:outlineLvl w:val="4"/>
    </w:pPr>
  </w:style>
  <w:style w:type="character" w:customStyle="1" w:styleId="ACLParaOutlineNumL5Char">
    <w:name w:val="ACL Para Outline Num L5 Char"/>
    <w:basedOn w:val="BodyTextChar"/>
    <w:uiPriority w:val="99"/>
    <w:rPr>
      <w:rFonts w:ascii="Arial" w:hAnsi="Arial" w:cs="Arial"/>
      <w:lang w:val="x-none" w:eastAsia="en-US"/>
    </w:rPr>
  </w:style>
  <w:style w:type="paragraph" w:customStyle="1" w:styleId="Basic2L6">
    <w:name w:val="Basic2_L6"/>
    <w:basedOn w:val="Basic2L5"/>
    <w:uiPriority w:val="99"/>
    <w:pPr>
      <w:numPr>
        <w:ilvl w:val="5"/>
      </w:numPr>
      <w:outlineLvl w:val="5"/>
    </w:pPr>
  </w:style>
  <w:style w:type="character" w:customStyle="1" w:styleId="ACLParaOutlineNumL6Char">
    <w:name w:val="ACL Para Outline Num L6 Char"/>
    <w:basedOn w:val="BodyTextChar"/>
    <w:uiPriority w:val="99"/>
    <w:rPr>
      <w:rFonts w:ascii="Arial" w:hAnsi="Arial" w:cs="Arial"/>
      <w:lang w:val="x-none" w:eastAsia="en-US"/>
    </w:rPr>
  </w:style>
  <w:style w:type="paragraph" w:customStyle="1" w:styleId="Basic2L7">
    <w:name w:val="Basic2_L7"/>
    <w:basedOn w:val="Basic2L6"/>
    <w:uiPriority w:val="99"/>
    <w:pPr>
      <w:numPr>
        <w:ilvl w:val="6"/>
      </w:numPr>
      <w:outlineLvl w:val="6"/>
    </w:pPr>
  </w:style>
  <w:style w:type="character" w:customStyle="1" w:styleId="ACLParaOutlineNumL7Char">
    <w:name w:val="ACL Para Outline Num L7 Char"/>
    <w:basedOn w:val="BodyTextChar"/>
    <w:uiPriority w:val="99"/>
    <w:rPr>
      <w:rFonts w:ascii="Arial" w:hAnsi="Arial" w:cs="Arial"/>
      <w:lang w:val="x-none" w:eastAsia="en-US"/>
    </w:rPr>
  </w:style>
  <w:style w:type="paragraph" w:customStyle="1" w:styleId="Basic2L8">
    <w:name w:val="Basic2_L8"/>
    <w:basedOn w:val="Basic2L7"/>
    <w:uiPriority w:val="99"/>
    <w:pPr>
      <w:numPr>
        <w:ilvl w:val="7"/>
      </w:numPr>
      <w:outlineLvl w:val="7"/>
    </w:pPr>
  </w:style>
  <w:style w:type="character" w:customStyle="1" w:styleId="ACLParaOutlineNumL8Char">
    <w:name w:val="ACL Para Outline Num L8 Char"/>
    <w:basedOn w:val="BodyTextChar"/>
    <w:uiPriority w:val="99"/>
    <w:rPr>
      <w:rFonts w:ascii="Arial" w:hAnsi="Arial" w:cs="Arial"/>
      <w:lang w:val="x-none" w:eastAsia="en-US"/>
    </w:rPr>
  </w:style>
  <w:style w:type="paragraph" w:customStyle="1" w:styleId="Basic2Cont9">
    <w:name w:val="Basic2 Cont 9"/>
    <w:basedOn w:val="Basic2Cont8"/>
    <w:uiPriority w:val="99"/>
    <w:pPr>
      <w:numPr>
        <w:ilvl w:val="8"/>
        <w:numId w:val="1"/>
      </w:numPr>
    </w:pPr>
  </w:style>
  <w:style w:type="character" w:customStyle="1" w:styleId="Basic2Cont9Char">
    <w:name w:val="Basic2 Cont 9 Char"/>
    <w:basedOn w:val="ACLParaOutlineNumL8Char"/>
    <w:uiPriority w:val="99"/>
    <w:rPr>
      <w:rFonts w:ascii="Arial" w:hAnsi="Arial" w:cs="Arial"/>
      <w:lang w:val="x-none" w:eastAsia="en-US"/>
    </w:rPr>
  </w:style>
  <w:style w:type="paragraph" w:customStyle="1" w:styleId="ACLBase">
    <w:name w:val="ACL Base"/>
    <w:uiPriority w:val="99"/>
    <w:pPr>
      <w:spacing w:after="0" w:line="240" w:lineRule="auto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ACLAffidavitsFirstLine">
    <w:name w:val="ACL Affidavits First Line"/>
    <w:basedOn w:val="ACLBase"/>
    <w:uiPriority w:val="99"/>
    <w:pPr>
      <w:spacing w:after="240" w:line="480" w:lineRule="auto"/>
      <w:ind w:firstLine="720"/>
    </w:pPr>
  </w:style>
  <w:style w:type="paragraph" w:customStyle="1" w:styleId="ACLAffiDocsL1">
    <w:name w:val="ACL AffiDocs L1"/>
    <w:basedOn w:val="ACLBase"/>
    <w:uiPriority w:val="99"/>
    <w:pPr>
      <w:numPr>
        <w:numId w:val="2"/>
      </w:numPr>
      <w:spacing w:after="480"/>
    </w:pPr>
  </w:style>
  <w:style w:type="paragraph" w:customStyle="1" w:styleId="ACLAffiDocsL2">
    <w:name w:val="ACL AffiDocs L2"/>
    <w:basedOn w:val="ACLAffiDocsL1"/>
    <w:uiPriority w:val="99"/>
    <w:pPr>
      <w:numPr>
        <w:ilvl w:val="1"/>
      </w:numPr>
    </w:pPr>
  </w:style>
  <w:style w:type="paragraph" w:customStyle="1" w:styleId="ACLAffiDocsL3">
    <w:name w:val="ACL AffiDocs L3"/>
    <w:basedOn w:val="ACLAffiDocsL2"/>
    <w:uiPriority w:val="99"/>
    <w:pPr>
      <w:numPr>
        <w:ilvl w:val="2"/>
      </w:numPr>
    </w:pPr>
  </w:style>
  <w:style w:type="paragraph" w:customStyle="1" w:styleId="ACLAffiDocsPara1">
    <w:name w:val="ACL AffiDocs Para1"/>
    <w:basedOn w:val="ACLAffiDocsL1"/>
    <w:uiPriority w:val="99"/>
    <w:pPr>
      <w:numPr>
        <w:numId w:val="0"/>
      </w:numPr>
    </w:pPr>
  </w:style>
  <w:style w:type="paragraph" w:customStyle="1" w:styleId="ACLAffiDocsPara2">
    <w:name w:val="ACL AffiDocs Para2"/>
    <w:basedOn w:val="ACLAffiDocsL2"/>
    <w:uiPriority w:val="99"/>
    <w:pPr>
      <w:numPr>
        <w:ilvl w:val="0"/>
        <w:numId w:val="0"/>
      </w:numPr>
      <w:tabs>
        <w:tab w:val="left" w:pos="1440"/>
      </w:tabs>
      <w:ind w:left="1440" w:hanging="1440"/>
    </w:pPr>
  </w:style>
  <w:style w:type="paragraph" w:customStyle="1" w:styleId="ACLAffiDocsPara3">
    <w:name w:val="ACL AffiDocs Para3"/>
    <w:basedOn w:val="ACLAffiDocsL3"/>
    <w:uiPriority w:val="99"/>
    <w:pPr>
      <w:numPr>
        <w:ilvl w:val="0"/>
        <w:numId w:val="0"/>
      </w:numPr>
      <w:tabs>
        <w:tab w:val="left" w:pos="1440"/>
        <w:tab w:val="left" w:pos="2160"/>
      </w:tabs>
      <w:ind w:left="2160" w:hanging="2160"/>
    </w:pPr>
  </w:style>
  <w:style w:type="paragraph" w:customStyle="1" w:styleId="ACLNormal">
    <w:name w:val="ACL Normal"/>
    <w:basedOn w:val="ACLBase"/>
    <w:uiPriority w:val="99"/>
    <w:pPr>
      <w:spacing w:line="480" w:lineRule="auto"/>
    </w:pPr>
  </w:style>
  <w:style w:type="paragraph" w:customStyle="1" w:styleId="ACLBody">
    <w:name w:val="ACL Body"/>
    <w:basedOn w:val="ACLNormal"/>
    <w:uiPriority w:val="99"/>
    <w:pPr>
      <w:spacing w:after="240"/>
    </w:pPr>
  </w:style>
  <w:style w:type="paragraph" w:customStyle="1" w:styleId="ACLAffiServiceNum">
    <w:name w:val="ACL AffiService Num"/>
    <w:basedOn w:val="ACLBody"/>
    <w:uiPriority w:val="99"/>
    <w:pPr>
      <w:numPr>
        <w:numId w:val="3"/>
      </w:numPr>
    </w:pPr>
  </w:style>
  <w:style w:type="paragraph" w:customStyle="1" w:styleId="ACLBackPage">
    <w:name w:val="ACL BackPage"/>
    <w:basedOn w:val="ACLBase"/>
    <w:uiPriority w:val="99"/>
    <w:pPr>
      <w:jc w:val="left"/>
    </w:pPr>
  </w:style>
  <w:style w:type="character" w:customStyle="1" w:styleId="ACLBackPageDocumentTitle">
    <w:name w:val="ACL BackPage Document Title"/>
    <w:uiPriority w:val="99"/>
    <w:rPr>
      <w:rFonts w:ascii="Arial" w:hAnsi="Arial"/>
      <w:b/>
      <w:caps/>
    </w:rPr>
  </w:style>
  <w:style w:type="paragraph" w:customStyle="1" w:styleId="ACLBackPageFirmAddress">
    <w:name w:val="ACL BackPage Firm Address"/>
    <w:basedOn w:val="ACLBase"/>
    <w:uiPriority w:val="99"/>
    <w:pPr>
      <w:jc w:val="left"/>
    </w:pPr>
  </w:style>
  <w:style w:type="paragraph" w:customStyle="1" w:styleId="ACLBackPageFirmName">
    <w:name w:val="ACL BackPage Firm Name"/>
    <w:basedOn w:val="ACLBase"/>
    <w:uiPriority w:val="99"/>
    <w:pPr>
      <w:jc w:val="left"/>
    </w:pPr>
    <w:rPr>
      <w:b/>
      <w:bCs/>
      <w:caps/>
    </w:rPr>
  </w:style>
  <w:style w:type="paragraph" w:customStyle="1" w:styleId="ACLBackPagePartyNamesFirst">
    <w:name w:val="ACL BackPage Party Names First"/>
    <w:basedOn w:val="ACLBase"/>
    <w:uiPriority w:val="99"/>
    <w:pPr>
      <w:jc w:val="left"/>
    </w:pPr>
  </w:style>
  <w:style w:type="paragraph" w:customStyle="1" w:styleId="ACLBackPagePartyNamesLast">
    <w:name w:val="ACL BackPage Party Names Last"/>
    <w:basedOn w:val="ACLBase"/>
    <w:uiPriority w:val="99"/>
    <w:pPr>
      <w:jc w:val="left"/>
    </w:pPr>
  </w:style>
  <w:style w:type="paragraph" w:customStyle="1" w:styleId="ACLBackPagePartyNamesMiddle">
    <w:name w:val="ACL BackPage Party Names Middle"/>
    <w:basedOn w:val="ACLBase"/>
    <w:uiPriority w:val="99"/>
    <w:pPr>
      <w:jc w:val="left"/>
    </w:pPr>
  </w:style>
  <w:style w:type="paragraph" w:customStyle="1" w:styleId="ACLBackPagePartyRoleFirst">
    <w:name w:val="ACL BackPage Party Role First"/>
    <w:basedOn w:val="ACLBase"/>
    <w:uiPriority w:val="99"/>
    <w:pPr>
      <w:jc w:val="left"/>
    </w:pPr>
  </w:style>
  <w:style w:type="paragraph" w:customStyle="1" w:styleId="ACLBackPagePartyRoleLast">
    <w:name w:val="ACL BackPage Party Role Last"/>
    <w:basedOn w:val="ACLBase"/>
    <w:uiPriority w:val="99"/>
    <w:pPr>
      <w:jc w:val="left"/>
    </w:pPr>
  </w:style>
  <w:style w:type="paragraph" w:customStyle="1" w:styleId="ACLBackPagePartyRoleMiddle">
    <w:name w:val="ACL BackPage Party Role Middle"/>
    <w:basedOn w:val="ACLBase"/>
    <w:uiPriority w:val="99"/>
    <w:pPr>
      <w:jc w:val="left"/>
    </w:pPr>
  </w:style>
  <w:style w:type="paragraph" w:customStyle="1" w:styleId="ACLBodyFine">
    <w:name w:val="ACL Body Fine"/>
    <w:basedOn w:val="ACLBase"/>
    <w:uiPriority w:val="99"/>
    <w:pPr>
      <w:spacing w:after="240"/>
    </w:pPr>
    <w:rPr>
      <w:sz w:val="18"/>
      <w:szCs w:val="18"/>
    </w:rPr>
  </w:style>
  <w:style w:type="paragraph" w:customStyle="1" w:styleId="ACLBodyFine2">
    <w:name w:val="ACL Body Fine 2"/>
    <w:basedOn w:val="ACLBase"/>
    <w:uiPriority w:val="99"/>
    <w:rPr>
      <w:sz w:val="20"/>
      <w:szCs w:val="20"/>
    </w:rPr>
  </w:style>
  <w:style w:type="paragraph" w:customStyle="1" w:styleId="ACLBodyFine2Italic">
    <w:name w:val="ACL Body Fine 2 Italic"/>
    <w:basedOn w:val="ACLBodyFine2"/>
    <w:uiPriority w:val="99"/>
    <w:rPr>
      <w:i/>
      <w:iCs/>
    </w:rPr>
  </w:style>
  <w:style w:type="paragraph" w:customStyle="1" w:styleId="ACLBodyFineItalics">
    <w:name w:val="ACL Body Fine Italics"/>
    <w:basedOn w:val="ACLBodyFine"/>
    <w:uiPriority w:val="99"/>
    <w:rPr>
      <w:i/>
      <w:iCs/>
    </w:rPr>
  </w:style>
  <w:style w:type="character" w:customStyle="1" w:styleId="ACLBodyFineItalicsChar">
    <w:name w:val="ACL Body Fine Italics Char"/>
    <w:basedOn w:val="DefaultParagraphFont"/>
    <w:uiPriority w:val="99"/>
    <w:rPr>
      <w:rFonts w:ascii="Arial" w:hAnsi="Arial" w:cs="Arial"/>
      <w:i/>
      <w:iCs/>
      <w:sz w:val="18"/>
      <w:szCs w:val="18"/>
      <w:lang w:val="en-CA" w:eastAsia="x-none"/>
    </w:rPr>
  </w:style>
  <w:style w:type="paragraph" w:customStyle="1" w:styleId="ACLBodyFirstLineIndent">
    <w:name w:val="ACL Body First Line Indent"/>
    <w:basedOn w:val="ACLBody"/>
    <w:uiPriority w:val="99"/>
    <w:pPr>
      <w:ind w:firstLine="720"/>
    </w:pPr>
  </w:style>
  <w:style w:type="paragraph" w:customStyle="1" w:styleId="ACLBodyFullIndent">
    <w:name w:val="ACL Body Full Indent"/>
    <w:basedOn w:val="ACLBody"/>
    <w:uiPriority w:val="99"/>
    <w:pPr>
      <w:ind w:left="1440" w:right="1440"/>
    </w:pPr>
  </w:style>
  <w:style w:type="paragraph" w:customStyle="1" w:styleId="ACLNormalSgl">
    <w:name w:val="ACL Normal Sgl"/>
    <w:basedOn w:val="ACLBase"/>
    <w:uiPriority w:val="99"/>
  </w:style>
  <w:style w:type="paragraph" w:customStyle="1" w:styleId="ACLBodySgl">
    <w:name w:val="ACL Body Sgl"/>
    <w:basedOn w:val="ACLNormalSgl"/>
    <w:uiPriority w:val="99"/>
    <w:pPr>
      <w:spacing w:after="240"/>
    </w:pPr>
  </w:style>
  <w:style w:type="paragraph" w:customStyle="1" w:styleId="ACLBodySglFirstLineIndent">
    <w:name w:val="ACL Body Sgl First Line Indent"/>
    <w:basedOn w:val="ACLBodySgl"/>
    <w:uiPriority w:val="99"/>
    <w:pPr>
      <w:ind w:firstLine="720"/>
    </w:pPr>
  </w:style>
  <w:style w:type="paragraph" w:customStyle="1" w:styleId="ACLBodySglFullIndent">
    <w:name w:val="ACL Body Sgl Full Indent"/>
    <w:basedOn w:val="ACLBodySgl"/>
    <w:uiPriority w:val="99"/>
    <w:pPr>
      <w:ind w:left="1440" w:right="1440"/>
    </w:pPr>
  </w:style>
  <w:style w:type="paragraph" w:customStyle="1" w:styleId="ACLBodySglMedium">
    <w:name w:val="ACL Body Sgl Medium"/>
    <w:basedOn w:val="ACLBodySgl"/>
    <w:uiPriority w:val="99"/>
    <w:rPr>
      <w:sz w:val="20"/>
      <w:szCs w:val="20"/>
    </w:rPr>
  </w:style>
  <w:style w:type="paragraph" w:customStyle="1" w:styleId="ACLCitation">
    <w:name w:val="ACL Citation"/>
    <w:basedOn w:val="ACLBase"/>
    <w:uiPriority w:val="99"/>
    <w:pPr>
      <w:spacing w:after="240"/>
      <w:ind w:left="1440" w:right="1440"/>
    </w:pPr>
  </w:style>
  <w:style w:type="character" w:customStyle="1" w:styleId="ACLCourtLevel">
    <w:name w:val="ACL Court Level"/>
    <w:uiPriority w:val="99"/>
    <w:rPr>
      <w:rFonts w:ascii="Arial" w:hAnsi="Arial"/>
      <w:caps/>
    </w:rPr>
  </w:style>
  <w:style w:type="character" w:customStyle="1" w:styleId="ACLCourtDocsFirmLawyers">
    <w:name w:val="ACL CourtDocs Firm Lawyers"/>
    <w:uiPriority w:val="99"/>
    <w:rPr>
      <w:rFonts w:ascii="Arial" w:hAnsi="Arial"/>
    </w:rPr>
  </w:style>
  <w:style w:type="character" w:customStyle="1" w:styleId="ACLCourtDocsFirmLawyersEmail">
    <w:name w:val="ACL CourtDocs Firm Lawyers Email"/>
    <w:uiPriority w:val="99"/>
    <w:rPr>
      <w:rFonts w:ascii="Arial" w:hAnsi="Arial"/>
      <w:sz w:val="18"/>
    </w:rPr>
  </w:style>
  <w:style w:type="character" w:customStyle="1" w:styleId="ACLCourtDocsFirmLawyersPhone">
    <w:name w:val="ACL CourtDocs Firm Lawyers Phone"/>
    <w:uiPriority w:val="99"/>
    <w:rPr>
      <w:rFonts w:ascii="Arial" w:hAnsi="Arial"/>
    </w:rPr>
  </w:style>
  <w:style w:type="paragraph" w:customStyle="1" w:styleId="ACLCourtDocsFirmName">
    <w:name w:val="ACL CourtDocs Firm Name"/>
    <w:basedOn w:val="ACLBase"/>
    <w:uiPriority w:val="99"/>
    <w:pPr>
      <w:jc w:val="left"/>
    </w:pPr>
    <w:rPr>
      <w:b/>
      <w:bCs/>
      <w:caps/>
    </w:rPr>
  </w:style>
  <w:style w:type="paragraph" w:customStyle="1" w:styleId="ACLCourtDocsOtherFirmName">
    <w:name w:val="ACL CourtDocs Other Firm Name"/>
    <w:basedOn w:val="ACLBase"/>
    <w:uiPriority w:val="99"/>
    <w:pPr>
      <w:jc w:val="left"/>
    </w:pPr>
    <w:rPr>
      <w:b/>
      <w:bCs/>
      <w:caps/>
    </w:rPr>
  </w:style>
  <w:style w:type="character" w:customStyle="1" w:styleId="ACLCourtDocsOtherLawyers">
    <w:name w:val="ACL CourtDocs Other Lawyers"/>
    <w:uiPriority w:val="99"/>
    <w:rPr>
      <w:rFonts w:ascii="Arial" w:hAnsi="Arial"/>
    </w:rPr>
  </w:style>
  <w:style w:type="character" w:customStyle="1" w:styleId="ACLCourtDocsOtherLawyersEmail">
    <w:name w:val="ACL CourtDocs Other Lawyers Email"/>
    <w:uiPriority w:val="99"/>
    <w:rPr>
      <w:rFonts w:ascii="Arial" w:hAnsi="Arial"/>
      <w:sz w:val="18"/>
    </w:rPr>
  </w:style>
  <w:style w:type="character" w:customStyle="1" w:styleId="ACLCourtDocsOtherLawyersPhone">
    <w:name w:val="ACL CourtDocs Other Lawyers Phone"/>
    <w:uiPriority w:val="99"/>
    <w:rPr>
      <w:rFonts w:ascii="Arial" w:hAnsi="Arial"/>
    </w:rPr>
  </w:style>
  <w:style w:type="paragraph" w:customStyle="1" w:styleId="ACLFooter">
    <w:name w:val="ACL Footer"/>
    <w:basedOn w:val="ACLBase"/>
    <w:uiPriority w:val="99"/>
    <w:pPr>
      <w:jc w:val="center"/>
    </w:pPr>
  </w:style>
  <w:style w:type="paragraph" w:customStyle="1" w:styleId="ACLHeader">
    <w:name w:val="ACL Header"/>
    <w:basedOn w:val="ACLBase"/>
    <w:uiPriority w:val="99"/>
    <w:pPr>
      <w:spacing w:before="240"/>
      <w:jc w:val="center"/>
    </w:pPr>
  </w:style>
  <w:style w:type="paragraph" w:customStyle="1" w:styleId="ACLHeading1">
    <w:name w:val="ACL Heading 1"/>
    <w:basedOn w:val="ACLBase"/>
    <w:next w:val="Normal"/>
    <w:uiPriority w:val="99"/>
    <w:pPr>
      <w:spacing w:after="360"/>
      <w:jc w:val="center"/>
    </w:pPr>
    <w:rPr>
      <w:b/>
      <w:bCs/>
      <w:caps/>
      <w:sz w:val="28"/>
      <w:szCs w:val="28"/>
    </w:rPr>
  </w:style>
  <w:style w:type="paragraph" w:customStyle="1" w:styleId="ACLHeading2">
    <w:name w:val="ACL Heading 2"/>
    <w:basedOn w:val="ACLBase"/>
    <w:uiPriority w:val="99"/>
    <w:pPr>
      <w:spacing w:after="240"/>
    </w:pPr>
    <w:rPr>
      <w:b/>
      <w:bCs/>
    </w:rPr>
  </w:style>
  <w:style w:type="paragraph" w:customStyle="1" w:styleId="ACLHeading2Undln">
    <w:name w:val="ACL Heading 2 Undln"/>
    <w:basedOn w:val="ACLHeading2"/>
    <w:uiPriority w:val="99"/>
    <w:rPr>
      <w:u w:val="single"/>
    </w:rPr>
  </w:style>
  <w:style w:type="paragraph" w:customStyle="1" w:styleId="ACLInTheMatterof">
    <w:name w:val="ACL In The Matter of"/>
    <w:basedOn w:val="ACLBase"/>
    <w:uiPriority w:val="99"/>
    <w:pPr>
      <w:jc w:val="center"/>
    </w:pPr>
    <w:rPr>
      <w:i/>
      <w:iCs/>
      <w:sz w:val="18"/>
      <w:szCs w:val="18"/>
    </w:rPr>
  </w:style>
  <w:style w:type="character" w:customStyle="1" w:styleId="ACLLLP">
    <w:name w:val="ACL LLP"/>
    <w:uiPriority w:val="99"/>
    <w:rPr>
      <w:rFonts w:ascii="Arial" w:hAnsi="Arial"/>
    </w:rPr>
  </w:style>
  <w:style w:type="paragraph" w:customStyle="1" w:styleId="ACLParaOutlineNumMain">
    <w:name w:val="ACL Para Outline Num Main"/>
    <w:basedOn w:val="ACLBody"/>
    <w:uiPriority w:val="99"/>
  </w:style>
  <w:style w:type="paragraph" w:customStyle="1" w:styleId="ACLParaOutlineNumSglMain">
    <w:name w:val="ACL Para Outline Num Sgl Main"/>
    <w:basedOn w:val="ACLBodySgl"/>
    <w:uiPriority w:val="99"/>
  </w:style>
  <w:style w:type="paragraph" w:customStyle="1" w:styleId="ACLParaOutlineNumSglL1">
    <w:name w:val="ACL Para Outline Num Sgl L1"/>
    <w:basedOn w:val="ACLParaOutlineNumSglMain"/>
    <w:uiPriority w:val="99"/>
    <w:pPr>
      <w:numPr>
        <w:numId w:val="8"/>
      </w:numPr>
      <w:outlineLvl w:val="0"/>
    </w:pPr>
  </w:style>
  <w:style w:type="paragraph" w:customStyle="1" w:styleId="ACLParaOutlineNumSglL2">
    <w:name w:val="ACL Para Outline Num Sgl L2"/>
    <w:basedOn w:val="ACLParaOutlineNumSglMain"/>
    <w:uiPriority w:val="99"/>
    <w:pPr>
      <w:numPr>
        <w:ilvl w:val="1"/>
        <w:numId w:val="8"/>
      </w:numPr>
      <w:outlineLvl w:val="1"/>
    </w:pPr>
  </w:style>
  <w:style w:type="paragraph" w:customStyle="1" w:styleId="ACLParaOutlineNumSglL3">
    <w:name w:val="ACL Para Outline Num Sgl L3"/>
    <w:basedOn w:val="ACLParaOutlineNumSglMain"/>
    <w:uiPriority w:val="99"/>
    <w:pPr>
      <w:numPr>
        <w:ilvl w:val="2"/>
        <w:numId w:val="8"/>
      </w:numPr>
      <w:outlineLvl w:val="2"/>
    </w:pPr>
  </w:style>
  <w:style w:type="paragraph" w:customStyle="1" w:styleId="ACLParaOutlineNumSglL4">
    <w:name w:val="ACL Para Outline Num Sgl L4"/>
    <w:basedOn w:val="ACLParaOutlineNumSglMain"/>
    <w:uiPriority w:val="99"/>
    <w:pPr>
      <w:numPr>
        <w:ilvl w:val="3"/>
        <w:numId w:val="8"/>
      </w:numPr>
      <w:outlineLvl w:val="3"/>
    </w:pPr>
  </w:style>
  <w:style w:type="paragraph" w:customStyle="1" w:styleId="ACLParaOutlineNumSglL5">
    <w:name w:val="ACL Para Outline Num Sgl L5"/>
    <w:basedOn w:val="ACLParaOutlineNumSglMain"/>
    <w:uiPriority w:val="99"/>
    <w:pPr>
      <w:numPr>
        <w:ilvl w:val="4"/>
        <w:numId w:val="8"/>
      </w:numPr>
      <w:outlineLvl w:val="4"/>
    </w:pPr>
  </w:style>
  <w:style w:type="paragraph" w:customStyle="1" w:styleId="ACLPara1">
    <w:name w:val="ACL Para1"/>
    <w:basedOn w:val="Normal"/>
    <w:uiPriority w:val="99"/>
    <w:pPr>
      <w:spacing w:after="240" w:line="480" w:lineRule="auto"/>
      <w:outlineLvl w:val="0"/>
    </w:pPr>
  </w:style>
  <w:style w:type="paragraph" w:customStyle="1" w:styleId="ACLPara2">
    <w:name w:val="ACL Para2"/>
    <w:basedOn w:val="Normal"/>
    <w:uiPriority w:val="99"/>
    <w:pPr>
      <w:tabs>
        <w:tab w:val="left" w:pos="720"/>
        <w:tab w:val="left" w:pos="1440"/>
      </w:tabs>
      <w:spacing w:after="240" w:line="480" w:lineRule="auto"/>
      <w:ind w:left="1440" w:hanging="1440"/>
      <w:outlineLvl w:val="1"/>
    </w:pPr>
  </w:style>
  <w:style w:type="paragraph" w:customStyle="1" w:styleId="ACLPara3">
    <w:name w:val="ACL Para3"/>
    <w:basedOn w:val="Normal"/>
    <w:uiPriority w:val="99"/>
    <w:pPr>
      <w:tabs>
        <w:tab w:val="left" w:pos="720"/>
        <w:tab w:val="left" w:pos="1440"/>
        <w:tab w:val="left" w:pos="2160"/>
      </w:tabs>
      <w:spacing w:after="240" w:line="480" w:lineRule="auto"/>
      <w:ind w:left="2160" w:hanging="2160"/>
      <w:outlineLvl w:val="2"/>
    </w:pPr>
  </w:style>
  <w:style w:type="paragraph" w:customStyle="1" w:styleId="ACLPara4">
    <w:name w:val="ACL Para4"/>
    <w:basedOn w:val="Normal"/>
    <w:uiPriority w:val="99"/>
    <w:pPr>
      <w:tabs>
        <w:tab w:val="left" w:pos="720"/>
        <w:tab w:val="left" w:pos="1440"/>
        <w:tab w:val="left" w:pos="2160"/>
        <w:tab w:val="left" w:pos="2880"/>
      </w:tabs>
      <w:spacing w:after="240" w:line="480" w:lineRule="auto"/>
      <w:ind w:left="2970" w:hanging="2970"/>
      <w:outlineLvl w:val="3"/>
    </w:pPr>
  </w:style>
  <w:style w:type="paragraph" w:customStyle="1" w:styleId="ACLPara5">
    <w:name w:val="ACL Para5"/>
    <w:basedOn w:val="Normal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after="240" w:line="480" w:lineRule="auto"/>
      <w:ind w:left="3600" w:hanging="3600"/>
      <w:outlineLvl w:val="4"/>
    </w:pPr>
  </w:style>
  <w:style w:type="paragraph" w:customStyle="1" w:styleId="ACLPleadingsMain">
    <w:name w:val="ACL Pleadings Main"/>
    <w:basedOn w:val="ACLBase"/>
    <w:uiPriority w:val="9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spacing w:after="240" w:line="480" w:lineRule="auto"/>
    </w:pPr>
  </w:style>
  <w:style w:type="paragraph" w:customStyle="1" w:styleId="ACLPleadingsL1">
    <w:name w:val="ACL Pleadings L1"/>
    <w:basedOn w:val="ACLPleadingsMain"/>
    <w:uiPriority w:val="99"/>
    <w:pPr>
      <w:numPr>
        <w:numId w:val="4"/>
      </w:numPr>
      <w:outlineLvl w:val="0"/>
    </w:pPr>
  </w:style>
  <w:style w:type="paragraph" w:customStyle="1" w:styleId="ACLPleadingsL2">
    <w:name w:val="ACL Pleadings L2"/>
    <w:basedOn w:val="ACLPleadingsMain"/>
    <w:uiPriority w:val="99"/>
    <w:pPr>
      <w:numPr>
        <w:ilvl w:val="1"/>
        <w:numId w:val="4"/>
      </w:numPr>
      <w:outlineLvl w:val="1"/>
    </w:pPr>
  </w:style>
  <w:style w:type="paragraph" w:customStyle="1" w:styleId="ACLPleadingsL3">
    <w:name w:val="ACL Pleadings L3"/>
    <w:basedOn w:val="ACLPleadingsMain"/>
    <w:uiPriority w:val="99"/>
    <w:pPr>
      <w:numPr>
        <w:ilvl w:val="2"/>
        <w:numId w:val="4"/>
      </w:numPr>
      <w:outlineLvl w:val="2"/>
    </w:pPr>
  </w:style>
  <w:style w:type="paragraph" w:customStyle="1" w:styleId="ACLPleadingsL4">
    <w:name w:val="ACL Pleadings L4"/>
    <w:basedOn w:val="ACLPleadingsMain"/>
    <w:uiPriority w:val="99"/>
    <w:pPr>
      <w:numPr>
        <w:ilvl w:val="3"/>
        <w:numId w:val="4"/>
      </w:numPr>
      <w:outlineLvl w:val="3"/>
    </w:pPr>
  </w:style>
  <w:style w:type="paragraph" w:customStyle="1" w:styleId="ACLPleadingsL5">
    <w:name w:val="ACL Pleadings L5"/>
    <w:basedOn w:val="ACLPleadingsMain"/>
    <w:uiPriority w:val="99"/>
    <w:pPr>
      <w:numPr>
        <w:ilvl w:val="4"/>
        <w:numId w:val="4"/>
      </w:numPr>
      <w:outlineLvl w:val="4"/>
    </w:pPr>
  </w:style>
  <w:style w:type="paragraph" w:customStyle="1" w:styleId="ACLPleadingsPara1">
    <w:name w:val="ACL Pleadings Para1"/>
    <w:basedOn w:val="ACLPleadingsL1"/>
    <w:uiPriority w:val="99"/>
    <w:pPr>
      <w:numPr>
        <w:numId w:val="0"/>
      </w:numPr>
      <w:tabs>
        <w:tab w:val="left" w:pos="720"/>
      </w:tabs>
    </w:pPr>
  </w:style>
  <w:style w:type="paragraph" w:customStyle="1" w:styleId="ACLPleadingsPara2">
    <w:name w:val="ACL Pleadings Para2"/>
    <w:basedOn w:val="ACLPleadingsL2"/>
    <w:uiPriority w:val="99"/>
    <w:pPr>
      <w:numPr>
        <w:ilvl w:val="0"/>
        <w:numId w:val="0"/>
      </w:numPr>
      <w:tabs>
        <w:tab w:val="left" w:pos="720"/>
        <w:tab w:val="left" w:pos="1440"/>
      </w:tabs>
      <w:ind w:left="1440" w:hanging="1440"/>
    </w:pPr>
  </w:style>
  <w:style w:type="paragraph" w:customStyle="1" w:styleId="ACLPleadingsPara3">
    <w:name w:val="ACL Pleadings Para3"/>
    <w:basedOn w:val="ACLPleadingsL3"/>
    <w:uiPriority w:val="99"/>
    <w:pPr>
      <w:numPr>
        <w:ilvl w:val="0"/>
        <w:numId w:val="0"/>
      </w:numPr>
      <w:tabs>
        <w:tab w:val="left" w:pos="720"/>
        <w:tab w:val="left" w:pos="2160"/>
      </w:tabs>
      <w:ind w:left="2160" w:hanging="2160"/>
    </w:pPr>
  </w:style>
  <w:style w:type="paragraph" w:customStyle="1" w:styleId="ACLPleadingsPara4">
    <w:name w:val="ACL Pleadings Para4"/>
    <w:basedOn w:val="ACLPleadingsL4"/>
    <w:uiPriority w:val="99"/>
    <w:pPr>
      <w:numPr>
        <w:ilvl w:val="0"/>
        <w:numId w:val="0"/>
      </w:numPr>
      <w:tabs>
        <w:tab w:val="left" w:pos="720"/>
        <w:tab w:val="left" w:pos="2880"/>
      </w:tabs>
      <w:ind w:left="2880" w:hanging="2880"/>
    </w:pPr>
  </w:style>
  <w:style w:type="paragraph" w:customStyle="1" w:styleId="ACLPleadingsPara5">
    <w:name w:val="ACL Pleadings Para5"/>
    <w:basedOn w:val="ACLPleadingsL5"/>
    <w:uiPriority w:val="99"/>
    <w:pPr>
      <w:numPr>
        <w:ilvl w:val="0"/>
        <w:numId w:val="0"/>
      </w:numPr>
      <w:tabs>
        <w:tab w:val="left" w:pos="720"/>
        <w:tab w:val="left" w:pos="2790"/>
        <w:tab w:val="left" w:pos="3600"/>
      </w:tabs>
      <w:ind w:left="3600" w:hanging="3600"/>
    </w:pPr>
  </w:style>
  <w:style w:type="paragraph" w:customStyle="1" w:styleId="ACLPleadingsPreTyped">
    <w:name w:val="ACL Pleadings PreTyped"/>
    <w:basedOn w:val="ACLBase"/>
    <w:uiPriority w:val="99"/>
    <w:pPr>
      <w:spacing w:after="240"/>
      <w:ind w:firstLine="720"/>
    </w:pPr>
  </w:style>
  <w:style w:type="paragraph" w:customStyle="1" w:styleId="ACLReferencePara1">
    <w:name w:val="ACL Reference Para1"/>
    <w:basedOn w:val="ACLBase"/>
    <w:next w:val="Normal"/>
    <w:uiPriority w:val="99"/>
    <w:pPr>
      <w:numPr>
        <w:numId w:val="5"/>
      </w:numPr>
      <w:spacing w:after="240"/>
      <w:ind w:right="1440"/>
    </w:pPr>
  </w:style>
  <w:style w:type="paragraph" w:customStyle="1" w:styleId="ACLReferencePara2">
    <w:name w:val="ACL Reference Para2"/>
    <w:basedOn w:val="ACLBase"/>
    <w:uiPriority w:val="99"/>
    <w:pPr>
      <w:spacing w:after="240"/>
      <w:ind w:left="2880" w:right="1440"/>
    </w:pPr>
  </w:style>
  <w:style w:type="character" w:customStyle="1" w:styleId="ACLReferencetoActs">
    <w:name w:val="ACL Reference to Acts"/>
    <w:uiPriority w:val="99"/>
    <w:rPr>
      <w:rFonts w:ascii="Arial" w:hAnsi="Arial"/>
      <w:i/>
    </w:rPr>
  </w:style>
  <w:style w:type="paragraph" w:customStyle="1" w:styleId="ACLRegulation">
    <w:name w:val="ACL Regulation"/>
    <w:basedOn w:val="ACLBodySgl"/>
    <w:uiPriority w:val="99"/>
    <w:pPr>
      <w:jc w:val="right"/>
    </w:pPr>
  </w:style>
  <w:style w:type="character" w:customStyle="1" w:styleId="ACLReLineCase">
    <w:name w:val="ACL ReLine Case"/>
    <w:uiPriority w:val="99"/>
    <w:rPr>
      <w:rFonts w:ascii="Arial" w:hAnsi="Arial"/>
    </w:rPr>
  </w:style>
  <w:style w:type="character" w:customStyle="1" w:styleId="ACLRulesofCivilProcedure">
    <w:name w:val="ACL Rules of Civil Procedure"/>
    <w:uiPriority w:val="99"/>
    <w:rPr>
      <w:rFonts w:ascii="Arial" w:hAnsi="Arial"/>
      <w:i/>
    </w:rPr>
  </w:style>
  <w:style w:type="paragraph" w:customStyle="1" w:styleId="ACLSglPara1">
    <w:name w:val="ACL Sgl Para1"/>
    <w:basedOn w:val="ACLParaOutlineNumSglL1"/>
    <w:uiPriority w:val="99"/>
    <w:pPr>
      <w:numPr>
        <w:numId w:val="0"/>
      </w:numPr>
    </w:pPr>
  </w:style>
  <w:style w:type="paragraph" w:customStyle="1" w:styleId="ACLSglPara2">
    <w:name w:val="ACL Sgl Para2"/>
    <w:basedOn w:val="ACLParaOutlineNumSglL2"/>
    <w:uiPriority w:val="99"/>
    <w:pPr>
      <w:numPr>
        <w:ilvl w:val="0"/>
        <w:numId w:val="0"/>
      </w:numPr>
      <w:tabs>
        <w:tab w:val="left" w:pos="720"/>
        <w:tab w:val="left" w:pos="1440"/>
      </w:tabs>
      <w:ind w:left="1440" w:hanging="1440"/>
    </w:pPr>
  </w:style>
  <w:style w:type="paragraph" w:customStyle="1" w:styleId="ACLSglPara3">
    <w:name w:val="ACL Sgl Para3"/>
    <w:basedOn w:val="ACLParaOutlineNumSglL3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</w:tabs>
      <w:ind w:left="2160" w:hanging="2160"/>
    </w:pPr>
  </w:style>
  <w:style w:type="paragraph" w:customStyle="1" w:styleId="ACLSglPara4">
    <w:name w:val="ACL Sgl Para4"/>
    <w:basedOn w:val="ACLParaOutlineNumSglL4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  <w:tab w:val="left" w:pos="2880"/>
      </w:tabs>
      <w:ind w:left="2880" w:hanging="2880"/>
    </w:pPr>
  </w:style>
  <w:style w:type="paragraph" w:customStyle="1" w:styleId="ACLSglPara5">
    <w:name w:val="ACL Sgl Para5"/>
    <w:basedOn w:val="ACLParaOutlineNumSglL5"/>
    <w:uiPriority w:val="99"/>
    <w:pPr>
      <w:numPr>
        <w:ilvl w:val="0"/>
        <w:numId w:val="0"/>
      </w:numPr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3600"/>
    </w:pPr>
  </w:style>
  <w:style w:type="character" w:customStyle="1" w:styleId="ACLSolicitorsForType">
    <w:name w:val="ACL SolicitorsForType"/>
    <w:uiPriority w:val="99"/>
    <w:rPr>
      <w:rFonts w:ascii="Arial" w:hAnsi="Arial"/>
    </w:rPr>
  </w:style>
  <w:style w:type="paragraph" w:customStyle="1" w:styleId="ACLTable1">
    <w:name w:val="ACL Table 1"/>
    <w:basedOn w:val="ACLBodySglMedium"/>
    <w:uiPriority w:val="99"/>
    <w:pPr>
      <w:spacing w:after="0"/>
      <w:jc w:val="left"/>
    </w:pPr>
  </w:style>
  <w:style w:type="paragraph" w:customStyle="1" w:styleId="ACLTable2">
    <w:name w:val="ACL Table 2"/>
    <w:basedOn w:val="ACLBodySglMedium"/>
    <w:uiPriority w:val="99"/>
    <w:rPr>
      <w:sz w:val="18"/>
      <w:szCs w:val="18"/>
    </w:rPr>
  </w:style>
  <w:style w:type="paragraph" w:customStyle="1" w:styleId="ACLTable2Num">
    <w:name w:val="ACL Table 2 Num"/>
    <w:basedOn w:val="ACLBodySglMedium"/>
    <w:uiPriority w:val="99"/>
    <w:rPr>
      <w:sz w:val="18"/>
      <w:szCs w:val="18"/>
    </w:rPr>
  </w:style>
  <w:style w:type="paragraph" w:customStyle="1" w:styleId="ACLTableNum">
    <w:name w:val="ACL Table Num"/>
    <w:basedOn w:val="ACLTable1"/>
    <w:uiPriority w:val="99"/>
    <w:pPr>
      <w:numPr>
        <w:numId w:val="6"/>
      </w:numPr>
    </w:pPr>
  </w:style>
  <w:style w:type="paragraph" w:customStyle="1" w:styleId="ACLTableSpacing">
    <w:name w:val="ACL Table Spacing"/>
    <w:basedOn w:val="ACLBodyFine2"/>
    <w:uiPriority w:val="99"/>
    <w:rPr>
      <w:sz w:val="12"/>
      <w:szCs w:val="12"/>
    </w:rPr>
  </w:style>
  <w:style w:type="paragraph" w:customStyle="1" w:styleId="ACLTOPCentre">
    <w:name w:val="ACL TOP Centre"/>
    <w:basedOn w:val="ACLBase"/>
    <w:uiPriority w:val="99"/>
    <w:pPr>
      <w:ind w:left="720" w:right="720"/>
      <w:jc w:val="center"/>
    </w:pPr>
  </w:style>
  <w:style w:type="paragraph" w:customStyle="1" w:styleId="ACLTOPLeft">
    <w:name w:val="ACL TOP Left"/>
    <w:basedOn w:val="ACLBase"/>
    <w:uiPriority w:val="99"/>
  </w:style>
  <w:style w:type="character" w:customStyle="1" w:styleId="ACLTOPPartyNames">
    <w:name w:val="ACL TOP Party Names"/>
    <w:uiPriority w:val="99"/>
    <w:rPr>
      <w:rFonts w:ascii="Arial" w:hAnsi="Arial"/>
    </w:rPr>
  </w:style>
  <w:style w:type="character" w:customStyle="1" w:styleId="ACLTOPPartyRoles">
    <w:name w:val="ACL TOP Party Roles"/>
    <w:uiPriority w:val="99"/>
    <w:rPr>
      <w:rFonts w:ascii="Arial" w:hAnsi="Arial"/>
    </w:rPr>
  </w:style>
  <w:style w:type="paragraph" w:customStyle="1" w:styleId="ACLTOPRight">
    <w:name w:val="ACL TOP Right"/>
    <w:basedOn w:val="ACLBase"/>
    <w:uiPriority w:val="99"/>
    <w:pPr>
      <w:jc w:val="right"/>
    </w:pPr>
  </w:style>
  <w:style w:type="paragraph" w:customStyle="1" w:styleId="ACLParaOutlineNumL9">
    <w:name w:val="ACL Para Outline Num L9"/>
    <w:basedOn w:val="ACLParaOutlineNumMain"/>
    <w:uiPriority w:val="99"/>
    <w:pPr>
      <w:numPr>
        <w:ilvl w:val="8"/>
        <w:numId w:val="7"/>
      </w:numPr>
      <w:outlineLvl w:val="8"/>
    </w:pPr>
    <w:rPr>
      <w:rFonts w:cs="Times New Roman"/>
    </w:rPr>
  </w:style>
  <w:style w:type="paragraph" w:customStyle="1" w:styleId="ACLParaOutlineNumSglL6">
    <w:name w:val="ACL Para Outline Num Sgl L6"/>
    <w:basedOn w:val="ACLParaOutlineNumSglMain"/>
    <w:uiPriority w:val="99"/>
    <w:pPr>
      <w:numPr>
        <w:ilvl w:val="5"/>
        <w:numId w:val="8"/>
      </w:numPr>
      <w:outlineLvl w:val="5"/>
    </w:pPr>
    <w:rPr>
      <w:rFonts w:cs="Times New Roman"/>
    </w:rPr>
  </w:style>
  <w:style w:type="paragraph" w:customStyle="1" w:styleId="ACLParaOutlineNumSglL7">
    <w:name w:val="ACL Para Outline Num Sgl L7"/>
    <w:basedOn w:val="ACLParaOutlineNumSglMain"/>
    <w:uiPriority w:val="99"/>
    <w:pPr>
      <w:numPr>
        <w:ilvl w:val="6"/>
        <w:numId w:val="8"/>
      </w:numPr>
      <w:outlineLvl w:val="6"/>
    </w:pPr>
    <w:rPr>
      <w:rFonts w:cs="Times New Roman"/>
    </w:rPr>
  </w:style>
  <w:style w:type="paragraph" w:customStyle="1" w:styleId="ACLParaOutlineNumSglL8">
    <w:name w:val="ACL Para Outline Num Sgl L8"/>
    <w:basedOn w:val="ACLParaOutlineNumSglMain"/>
    <w:uiPriority w:val="99"/>
    <w:pPr>
      <w:numPr>
        <w:ilvl w:val="7"/>
        <w:numId w:val="8"/>
      </w:numPr>
      <w:outlineLvl w:val="7"/>
    </w:pPr>
    <w:rPr>
      <w:rFonts w:cs="Times New Roman"/>
    </w:rPr>
  </w:style>
  <w:style w:type="paragraph" w:customStyle="1" w:styleId="ACLParaOutlineNumSglL9">
    <w:name w:val="ACL Para Outline Num Sgl L9"/>
    <w:basedOn w:val="ACLParaOutlineNumSglMain"/>
    <w:uiPriority w:val="99"/>
    <w:pPr>
      <w:numPr>
        <w:ilvl w:val="8"/>
        <w:numId w:val="8"/>
      </w:numPr>
      <w:outlineLvl w:val="8"/>
    </w:pPr>
    <w:rPr>
      <w:rFonts w:cs="Times New Roman"/>
    </w:rPr>
  </w:style>
  <w:style w:type="paragraph" w:customStyle="1" w:styleId="ACLFactumLevel1">
    <w:name w:val="ACL Factum Level 1"/>
    <w:basedOn w:val="ACLBase"/>
    <w:next w:val="Basic2L1"/>
    <w:uiPriority w:val="99"/>
    <w:pPr>
      <w:spacing w:before="240" w:after="240"/>
      <w:jc w:val="left"/>
    </w:pPr>
    <w:rPr>
      <w:rFonts w:cs="Times New Roman"/>
      <w:b/>
      <w:bCs/>
      <w:caps/>
    </w:rPr>
  </w:style>
  <w:style w:type="paragraph" w:customStyle="1" w:styleId="ACLFactumLevel2">
    <w:name w:val="ACL Factum Level 2"/>
    <w:basedOn w:val="ACLBase"/>
    <w:next w:val="Basic2L1"/>
    <w:uiPriority w:val="99"/>
    <w:pPr>
      <w:numPr>
        <w:ilvl w:val="1"/>
        <w:numId w:val="9"/>
      </w:numPr>
      <w:spacing w:before="240" w:after="240"/>
      <w:jc w:val="left"/>
    </w:pPr>
    <w:rPr>
      <w:rFonts w:cs="Times New Roman"/>
      <w:b/>
      <w:bCs/>
      <w:caps/>
    </w:rPr>
  </w:style>
  <w:style w:type="paragraph" w:customStyle="1" w:styleId="ACLFactumLevel3">
    <w:name w:val="ACL Factum Level 3"/>
    <w:basedOn w:val="ACLBase"/>
    <w:next w:val="Basic2L1"/>
    <w:uiPriority w:val="99"/>
    <w:pPr>
      <w:numPr>
        <w:ilvl w:val="2"/>
        <w:numId w:val="9"/>
      </w:numPr>
      <w:spacing w:before="240" w:after="240"/>
      <w:jc w:val="left"/>
    </w:pPr>
    <w:rPr>
      <w:rFonts w:cs="Times New Roman"/>
      <w:b/>
      <w:bCs/>
      <w:caps/>
    </w:rPr>
  </w:style>
  <w:style w:type="paragraph" w:customStyle="1" w:styleId="ACLFactumLevel4">
    <w:name w:val="ACL Factum Level 4"/>
    <w:basedOn w:val="ACLBase"/>
    <w:next w:val="Basic2L1"/>
    <w:uiPriority w:val="99"/>
    <w:pPr>
      <w:spacing w:before="240" w:after="240"/>
      <w:jc w:val="left"/>
    </w:pPr>
    <w:rPr>
      <w:rFonts w:cs="Times New Roman"/>
      <w:b/>
      <w:bCs/>
      <w:i/>
      <w:iCs/>
    </w:rPr>
  </w:style>
  <w:style w:type="paragraph" w:customStyle="1" w:styleId="ACLBodyFineItalicsInstruction">
    <w:name w:val="ACL Body Fine Italics Instruction"/>
    <w:basedOn w:val="ACLBase"/>
    <w:uiPriority w:val="99"/>
    <w:pPr>
      <w:spacing w:after="240"/>
    </w:pPr>
    <w:rPr>
      <w:rFonts w:ascii="Times New Roman" w:hAnsi="Times New Roman" w:cs="Times New Roman"/>
      <w:i/>
      <w:sz w:val="20"/>
    </w:rPr>
  </w:style>
  <w:style w:type="character" w:customStyle="1" w:styleId="ACLBodyFineItalicsInstructionChar">
    <w:name w:val="ACL Body Fine Italics Instruction Char"/>
    <w:basedOn w:val="DefaultParagraphFont"/>
    <w:uiPriority w:val="99"/>
    <w:rPr>
      <w:i/>
      <w:sz w:val="20"/>
    </w:rPr>
  </w:style>
  <w:style w:type="paragraph" w:customStyle="1" w:styleId="ACLHyperlink">
    <w:name w:val="ACL Hyperlink"/>
    <w:basedOn w:val="ACLBase"/>
    <w:uiPriority w:val="99"/>
    <w:pPr>
      <w:autoSpaceDE w:val="0"/>
      <w:autoSpaceDN w:val="0"/>
      <w:adjustRightInd w:val="0"/>
    </w:pPr>
    <w:rPr>
      <w:rFonts w:cs="Times New Roman"/>
      <w:snapToGrid/>
      <w:lang w:eastAsia="en-CA"/>
    </w:rPr>
  </w:style>
  <w:style w:type="character" w:customStyle="1" w:styleId="ACLHyperlinkChar">
    <w:name w:val="ACL Hyperlink Char"/>
    <w:basedOn w:val="DefaultParagraphFont"/>
    <w:uiPriority w:val="99"/>
  </w:style>
  <w:style w:type="paragraph" w:customStyle="1" w:styleId="MacPacTrailer">
    <w:name w:val="MacPac Trailer"/>
    <w:rsid w:val="00C50793"/>
    <w:pPr>
      <w:widowControl w:val="0"/>
      <w:spacing w:after="0" w:line="200" w:lineRule="exact"/>
    </w:pPr>
    <w:rPr>
      <w:rFonts w:ascii="Arial" w:eastAsia="Times New Roman" w:hAnsi="Arial" w:cs="Times New Roman"/>
      <w:sz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77149"/>
    <w:rPr>
      <w:color w:val="666666"/>
    </w:rPr>
  </w:style>
  <w:style w:type="paragraph" w:customStyle="1" w:styleId="L-TblTxt">
    <w:name w:val="L-TblTxt"/>
    <w:basedOn w:val="Normal"/>
    <w:rsid w:val="00FB48FA"/>
    <w:rPr>
      <w:rFonts w:eastAsia="Times New Roman"/>
      <w:snapToGrid/>
      <w:sz w:val="18"/>
    </w:rPr>
  </w:style>
  <w:style w:type="character" w:customStyle="1" w:styleId="ui-provider">
    <w:name w:val="ui-provider"/>
    <w:basedOn w:val="DefaultParagraphFont"/>
    <w:rsid w:val="00E6788C"/>
  </w:style>
  <w:style w:type="character" w:styleId="Hyperlink">
    <w:name w:val="Hyperlink"/>
    <w:basedOn w:val="DefaultParagraphFont"/>
    <w:uiPriority w:val="99"/>
    <w:unhideWhenUsed/>
    <w:rsid w:val="00B719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7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7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7344"/>
    <w:rPr>
      <w:rFonts w:ascii="Arial" w:hAnsi="Arial" w:cs="Arial"/>
      <w:snapToGrid w:val="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344"/>
    <w:rPr>
      <w:rFonts w:ascii="Arial" w:hAnsi="Arial" w:cs="Arial"/>
      <w:b/>
      <w:bCs/>
      <w:snapToGrid w:val="0"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F6C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2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UseLongFileNames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rnicholson@tgf.ca" TargetMode="External" /><Relationship Id="rId11" Type="http://schemas.openxmlformats.org/officeDocument/2006/relationships/hyperlink" Target="mailto:taylor@everydayef.com" TargetMode="External" /><Relationship Id="rId12" Type="http://schemas.openxmlformats.org/officeDocument/2006/relationships/hyperlink" Target="mailto:%20agc-pgc.toronto-tax-fiscal@justice.gc.ca" TargetMode="External" /><Relationship Id="rId13" Type="http://schemas.openxmlformats.org/officeDocument/2006/relationships/hyperlink" Target="mailto:agc-pgc.toronto-tax-fiscal@justice.gc.ca" TargetMode="External" /><Relationship Id="rId14" Type="http://schemas.openxmlformats.org/officeDocument/2006/relationships/hyperlink" Target="mailto:leslie.crawford@ontario.ca" TargetMode="External" /><Relationship Id="rId15" Type="http://schemas.openxmlformats.org/officeDocument/2006/relationships/hyperlink" Target="mailto:Insolvency.Unit@ontario.ca" TargetMode="External" /><Relationship Id="rId16" Type="http://schemas.openxmlformats.org/officeDocument/2006/relationships/hyperlink" Target="mailto:ic.osbservice-bsfservice.ic@canada.ca" TargetMode="External" /><Relationship Id="rId17" Type="http://schemas.openxmlformats.org/officeDocument/2006/relationships/hyperlink" Target="mailto:Asim.Iqbal@gowlingwlg.com" TargetMode="External" /><Relationship Id="rId18" Type="http://schemas.openxmlformats.org/officeDocument/2006/relationships/hyperlink" Target="mailto:Heather.Fisher@gowlingwlg.com" TargetMode="External" /><Relationship Id="rId19" Type="http://schemas.openxmlformats.org/officeDocument/2006/relationships/hyperlink" Target="mailto:mmanchanda@spergel.ca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thogan@harrisonpensa.com" TargetMode="External" /><Relationship Id="rId21" Type="http://schemas.openxmlformats.org/officeDocument/2006/relationships/hyperlink" Target="mailto:cfell@reconllp.com" TargetMode="External" /><Relationship Id="rId22" Type="http://schemas.openxmlformats.org/officeDocument/2006/relationships/hyperlink" Target="mailto:convoydieselinc@gmail.com" TargetMode="External" /><Relationship Id="rId23" Type="http://schemas.openxmlformats.org/officeDocument/2006/relationships/header" Target="header1.xml" /><Relationship Id="rId24" Type="http://schemas.openxmlformats.org/officeDocument/2006/relationships/header" Target="header2.xml" /><Relationship Id="rId25" Type="http://schemas.openxmlformats.org/officeDocument/2006/relationships/footer" Target="footer1.xml" /><Relationship Id="rId26" Type="http://schemas.openxmlformats.org/officeDocument/2006/relationships/footer" Target="footer2.xml" /><Relationship Id="rId27" Type="http://schemas.openxmlformats.org/officeDocument/2006/relationships/header" Target="header3.xml" /><Relationship Id="rId28" Type="http://schemas.openxmlformats.org/officeDocument/2006/relationships/footer" Target="footer3.xml" /><Relationship Id="rId29" Type="http://schemas.openxmlformats.org/officeDocument/2006/relationships/header" Target="header4.xml" /><Relationship Id="rId3" Type="http://schemas.openxmlformats.org/officeDocument/2006/relationships/fontTable" Target="fontTable.xml" /><Relationship Id="rId30" Type="http://schemas.openxmlformats.org/officeDocument/2006/relationships/footer" Target="footer4.xml" /><Relationship Id="rId31" Type="http://schemas.openxmlformats.org/officeDocument/2006/relationships/theme" Target="theme/theme1.xml" /><Relationship Id="rId32" Type="http://schemas.openxmlformats.org/officeDocument/2006/relationships/numbering" Target="numbering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mailto:yours.randhawa@gmail.com" TargetMode="External" /><Relationship Id="rId6" Type="http://schemas.openxmlformats.org/officeDocument/2006/relationships/hyperlink" Target="mailto:kulwantcheema2@gmail.com" TargetMode="External" /><Relationship Id="rId7" Type="http://schemas.openxmlformats.org/officeDocument/2006/relationships/hyperlink" Target="mailto:bbrooksbank@blg.com" TargetMode="External" /><Relationship Id="rId8" Type="http://schemas.openxmlformats.org/officeDocument/2006/relationships/hyperlink" Target="mailto:dchu@blg.com" TargetMode="External" /><Relationship Id="rId9" Type="http://schemas.openxmlformats.org/officeDocument/2006/relationships/hyperlink" Target="mailto:bdehghan@joneskopplitigation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 A c t i v e _ c a ! 6 3 8 0 0 6 5 9 . 1 < / d o c u m e n t i d >  
     < s e n d e r i d > G U E R R I E F < / s e n d e r i d >  
     < s e n d e r e m a i l > F A R A . G U E R R I E R I @ C A . G O W L I N G W L G . C O M < / s e n d e r e m a i l >  
     < l a s t m o d i f i e d > 2 0 2 4 - 0 8 - 2 1 T 1 2 : 5 3 : 0 0 . 0 0 0 0 0 0 0 - 0 4 : 0 0 < / l a s t m o d i f i e d >  
     < d a t a b a s e > A c t i v e _ c a < / d a t a b a s e >  
 < / p r o p e r t i e s > 
</file>

<file path=customXml/itemProps1.xml><?xml version="1.0" encoding="utf-8"?>
<ds:datastoreItem xmlns:ds="http://schemas.openxmlformats.org/officeDocument/2006/customXml" ds:itemID="{7BDF4D49-616D-4D72-A9C6-C48AD105BD7F}">
  <ds:schemaRefs>
    <ds:schemaRef ds:uri="http://www.imanage.com/work/xmlschema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1293</ap:Words>
  <ap:Characters>7374</ap:Characters>
  <ap:Application>Microsoft Office Word</ap:Application>
  <ap:DocSecurity>0</ap:DocSecurity>
  <ap:Lines>61</ap:Lines>
  <ap:Paragraphs>17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8650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2024-08-21T16:58:10Z</dcterms:created>
  <dcterms:modified xsi:type="dcterms:W3CDTF">2024-08-21T16:58:10Z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Generated By">
    <vt:lpwstr>ACL</vt:lpwstr>
  </property>
</Properties>
</file>